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54DDA9" w14:textId="77777777" w:rsidR="00342D26" w:rsidRPr="0099037A" w:rsidRDefault="00342D26" w:rsidP="00342D26">
      <w:pPr>
        <w:spacing w:line="360" w:lineRule="auto"/>
        <w:rPr>
          <w:sz w:val="24"/>
          <w:szCs w:val="24"/>
        </w:rPr>
      </w:pPr>
      <w:bookmarkStart w:id="0" w:name="_Hlk158380609"/>
      <w:bookmarkStart w:id="1" w:name="_Hlk158380521"/>
      <w:r w:rsidRPr="0099037A">
        <w:rPr>
          <w:sz w:val="24"/>
          <w:szCs w:val="24"/>
        </w:rPr>
        <w:t>Pieczęć nagłówkowa</w:t>
      </w:r>
    </w:p>
    <w:p w14:paraId="0FC89435" w14:textId="77777777" w:rsidR="00342D26" w:rsidRPr="0099037A" w:rsidRDefault="00342D26" w:rsidP="00342D26">
      <w:pPr>
        <w:pStyle w:val="Tekstpodstawowy3"/>
        <w:jc w:val="center"/>
        <w:rPr>
          <w:b/>
          <w:bCs/>
          <w:iCs/>
          <w:sz w:val="24"/>
          <w:szCs w:val="24"/>
        </w:rPr>
      </w:pPr>
      <w:r w:rsidRPr="0099037A">
        <w:rPr>
          <w:iCs/>
          <w:sz w:val="24"/>
          <w:szCs w:val="24"/>
        </w:rPr>
        <w:t xml:space="preserve">                                                </w:t>
      </w:r>
      <w:r>
        <w:rPr>
          <w:iCs/>
          <w:sz w:val="24"/>
          <w:szCs w:val="24"/>
        </w:rPr>
        <w:tab/>
      </w:r>
      <w:r>
        <w:rPr>
          <w:iCs/>
          <w:sz w:val="24"/>
          <w:szCs w:val="24"/>
        </w:rPr>
        <w:tab/>
      </w:r>
      <w:r w:rsidRPr="0099037A">
        <w:rPr>
          <w:iCs/>
          <w:sz w:val="24"/>
          <w:szCs w:val="24"/>
        </w:rPr>
        <w:t>……………………………. dn.</w:t>
      </w:r>
      <w:proofErr w:type="gramStart"/>
      <w:r w:rsidRPr="0099037A">
        <w:rPr>
          <w:iCs/>
          <w:sz w:val="24"/>
          <w:szCs w:val="24"/>
        </w:rPr>
        <w:t xml:space="preserve"> ….</w:t>
      </w:r>
      <w:proofErr w:type="gramEnd"/>
      <w:r w:rsidRPr="0099037A">
        <w:rPr>
          <w:iCs/>
          <w:sz w:val="24"/>
          <w:szCs w:val="24"/>
        </w:rPr>
        <w:t>.…………………</w:t>
      </w:r>
    </w:p>
    <w:p w14:paraId="1CEA79BE" w14:textId="77777777" w:rsidR="00342D26" w:rsidRDefault="00342D26" w:rsidP="00342D26">
      <w:pPr>
        <w:ind w:left="720"/>
        <w:contextualSpacing/>
        <w:rPr>
          <w:i/>
          <w:sz w:val="24"/>
          <w:szCs w:val="24"/>
        </w:rPr>
      </w:pPr>
      <w:r w:rsidRPr="0099037A">
        <w:rPr>
          <w:i/>
          <w:sz w:val="24"/>
          <w:szCs w:val="24"/>
        </w:rPr>
        <w:t xml:space="preserve">                                                </w:t>
      </w:r>
      <w:r>
        <w:rPr>
          <w:i/>
          <w:sz w:val="24"/>
          <w:szCs w:val="24"/>
        </w:rPr>
        <w:t xml:space="preserve">     </w:t>
      </w:r>
      <w:r w:rsidRPr="0099037A">
        <w:rPr>
          <w:i/>
          <w:sz w:val="24"/>
          <w:szCs w:val="24"/>
        </w:rPr>
        <w:t xml:space="preserve">   </w:t>
      </w:r>
      <w:r>
        <w:rPr>
          <w:i/>
          <w:sz w:val="24"/>
          <w:szCs w:val="24"/>
        </w:rPr>
        <w:tab/>
      </w:r>
      <w:r w:rsidRPr="0099037A">
        <w:rPr>
          <w:i/>
          <w:sz w:val="24"/>
          <w:szCs w:val="24"/>
        </w:rPr>
        <w:t xml:space="preserve"> (miejscowość)</w:t>
      </w:r>
    </w:p>
    <w:p w14:paraId="6A4D223F" w14:textId="77777777" w:rsidR="00342D26" w:rsidRDefault="00342D26" w:rsidP="00342D26">
      <w:pPr>
        <w:ind w:left="720"/>
        <w:contextualSpacing/>
        <w:rPr>
          <w:i/>
          <w:sz w:val="24"/>
          <w:szCs w:val="24"/>
        </w:rPr>
      </w:pPr>
    </w:p>
    <w:p w14:paraId="2C27BBE1" w14:textId="77777777" w:rsidR="00342D26" w:rsidRDefault="00342D26" w:rsidP="00342D26">
      <w:pPr>
        <w:ind w:left="720"/>
        <w:contextualSpacing/>
        <w:rPr>
          <w:i/>
          <w:sz w:val="24"/>
          <w:szCs w:val="24"/>
        </w:rPr>
      </w:pPr>
    </w:p>
    <w:p w14:paraId="0B5F7D49" w14:textId="77777777" w:rsidR="00342D26" w:rsidRDefault="00342D26" w:rsidP="00342D26">
      <w:pPr>
        <w:ind w:left="720"/>
        <w:contextualSpacing/>
        <w:rPr>
          <w:i/>
          <w:sz w:val="24"/>
          <w:szCs w:val="24"/>
        </w:rPr>
      </w:pPr>
    </w:p>
    <w:p w14:paraId="69560520" w14:textId="77777777" w:rsidR="00342D26" w:rsidRDefault="00342D26" w:rsidP="00342D26">
      <w:pPr>
        <w:ind w:left="720"/>
        <w:contextualSpacing/>
        <w:rPr>
          <w:i/>
          <w:sz w:val="24"/>
          <w:szCs w:val="24"/>
        </w:rPr>
      </w:pPr>
    </w:p>
    <w:p w14:paraId="240F91E4" w14:textId="77777777" w:rsidR="00342D26" w:rsidRPr="0099037A" w:rsidRDefault="00342D26" w:rsidP="00342D26">
      <w:pPr>
        <w:ind w:left="720"/>
        <w:contextualSpacing/>
        <w:rPr>
          <w:i/>
          <w:sz w:val="24"/>
          <w:szCs w:val="24"/>
        </w:rPr>
      </w:pPr>
    </w:p>
    <w:p w14:paraId="045C9593" w14:textId="77777777" w:rsidR="00342D26" w:rsidRPr="00817769" w:rsidRDefault="00342D26" w:rsidP="00342D26">
      <w:pPr>
        <w:pStyle w:val="Tekstpodstawowy3"/>
        <w:jc w:val="right"/>
        <w:rPr>
          <w:rFonts w:asciiTheme="minorHAnsi" w:hAnsiTheme="minorHAnsi" w:cstheme="minorHAnsi"/>
          <w:b/>
          <w:bCs/>
          <w:iCs/>
          <w:sz w:val="24"/>
          <w:szCs w:val="24"/>
        </w:rPr>
      </w:pPr>
    </w:p>
    <w:p w14:paraId="6EE2CF4A" w14:textId="77777777" w:rsidR="00342D26" w:rsidRDefault="00342D26" w:rsidP="00342D26">
      <w:pPr>
        <w:jc w:val="center"/>
        <w:rPr>
          <w:rFonts w:cstheme="minorHAnsi"/>
          <w:b/>
        </w:rPr>
      </w:pPr>
      <w:r w:rsidRPr="007169D7">
        <w:rPr>
          <w:rFonts w:cstheme="minorHAnsi"/>
          <w:b/>
          <w:sz w:val="28"/>
          <w:szCs w:val="28"/>
        </w:rPr>
        <w:t>Uchwała</w:t>
      </w:r>
      <w:r>
        <w:rPr>
          <w:rFonts w:cstheme="minorHAnsi"/>
          <w:b/>
          <w:sz w:val="28"/>
          <w:szCs w:val="28"/>
        </w:rPr>
        <w:br/>
      </w:r>
    </w:p>
    <w:p w14:paraId="0E372E24" w14:textId="77777777" w:rsidR="00342D26" w:rsidRPr="00817769" w:rsidRDefault="00342D26" w:rsidP="00342D26">
      <w:pPr>
        <w:pStyle w:val="Tekstpodstawowy3"/>
        <w:jc w:val="both"/>
        <w:rPr>
          <w:rFonts w:asciiTheme="minorHAnsi" w:hAnsiTheme="minorHAnsi" w:cstheme="minorHAnsi"/>
          <w:b/>
          <w:bCs/>
          <w:iCs/>
          <w:sz w:val="24"/>
          <w:szCs w:val="24"/>
        </w:rPr>
      </w:pPr>
    </w:p>
    <w:p w14:paraId="75F1CFE6" w14:textId="77777777" w:rsidR="00342D26" w:rsidRPr="00817769" w:rsidRDefault="00342D26" w:rsidP="00342D26">
      <w:pPr>
        <w:pStyle w:val="Tekstpodstawowy3"/>
        <w:jc w:val="both"/>
        <w:rPr>
          <w:rFonts w:asciiTheme="minorHAnsi" w:hAnsiTheme="minorHAnsi" w:cstheme="minorHAnsi"/>
          <w:sz w:val="24"/>
          <w:szCs w:val="24"/>
          <w:u w:val="single"/>
        </w:rPr>
      </w:pPr>
    </w:p>
    <w:p w14:paraId="58C1ACEE" w14:textId="24B6A5BA" w:rsidR="00342D26" w:rsidRPr="00817769" w:rsidRDefault="00342D26" w:rsidP="00342D26">
      <w:pPr>
        <w:spacing w:line="480" w:lineRule="auto"/>
        <w:jc w:val="both"/>
        <w:rPr>
          <w:rFonts w:cstheme="minorHAnsi"/>
          <w:iCs/>
          <w:sz w:val="24"/>
          <w:szCs w:val="24"/>
        </w:rPr>
      </w:pPr>
      <w:r>
        <w:rPr>
          <w:rFonts w:cstheme="minorHAnsi"/>
          <w:iCs/>
          <w:sz w:val="24"/>
          <w:szCs w:val="24"/>
        </w:rPr>
        <w:t xml:space="preserve">…………………………………………………………………………………………………………………………………………………………….. </w:t>
      </w:r>
      <w:r w:rsidRPr="00817769">
        <w:rPr>
          <w:rFonts w:cstheme="minorHAnsi"/>
          <w:iCs/>
          <w:sz w:val="24"/>
          <w:szCs w:val="24"/>
        </w:rPr>
        <w:t>upoważnia następujące osoby do podpisania spraw</w:t>
      </w:r>
      <w:r>
        <w:rPr>
          <w:rFonts w:cstheme="minorHAnsi"/>
          <w:iCs/>
          <w:sz w:val="24"/>
          <w:szCs w:val="24"/>
        </w:rPr>
        <w:t>ozdania finansowego za 202</w:t>
      </w:r>
      <w:r w:rsidR="0069037C">
        <w:rPr>
          <w:rFonts w:cstheme="minorHAnsi"/>
          <w:iCs/>
          <w:sz w:val="24"/>
          <w:szCs w:val="24"/>
        </w:rPr>
        <w:t>5</w:t>
      </w:r>
      <w:r w:rsidRPr="00817769">
        <w:rPr>
          <w:rFonts w:cstheme="minorHAnsi"/>
          <w:iCs/>
          <w:sz w:val="24"/>
          <w:szCs w:val="24"/>
        </w:rPr>
        <w:t xml:space="preserve"> rok,</w:t>
      </w:r>
      <w:r>
        <w:rPr>
          <w:rFonts w:cstheme="minorHAnsi"/>
          <w:iCs/>
          <w:sz w:val="24"/>
          <w:szCs w:val="24"/>
        </w:rPr>
        <w:t xml:space="preserve"> które </w:t>
      </w:r>
      <w:r w:rsidRPr="00817769">
        <w:rPr>
          <w:rFonts w:cstheme="minorHAnsi"/>
          <w:iCs/>
          <w:sz w:val="24"/>
          <w:szCs w:val="24"/>
        </w:rPr>
        <w:t>obejmuje:</w:t>
      </w:r>
    </w:p>
    <w:p w14:paraId="19140267" w14:textId="77777777" w:rsidR="00342D26" w:rsidRPr="00817769" w:rsidRDefault="00342D26" w:rsidP="00342D26">
      <w:pPr>
        <w:spacing w:line="480" w:lineRule="auto"/>
        <w:jc w:val="both"/>
        <w:rPr>
          <w:rFonts w:cstheme="minorHAnsi"/>
          <w:iCs/>
          <w:sz w:val="24"/>
          <w:szCs w:val="24"/>
        </w:rPr>
      </w:pPr>
    </w:p>
    <w:p w14:paraId="2FACD806" w14:textId="45832146" w:rsidR="00342D26" w:rsidRDefault="00342D26" w:rsidP="00342D26">
      <w:pPr>
        <w:pStyle w:val="Akapitzlist"/>
        <w:widowControl/>
        <w:numPr>
          <w:ilvl w:val="0"/>
          <w:numId w:val="2"/>
        </w:numPr>
        <w:autoSpaceDE/>
        <w:autoSpaceDN/>
        <w:spacing w:after="180" w:line="360" w:lineRule="auto"/>
        <w:contextualSpacing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>
        <w:rPr>
          <w:rFonts w:eastAsia="Times New Roman" w:cstheme="minorHAnsi"/>
          <w:color w:val="000000" w:themeColor="text1"/>
          <w:sz w:val="24"/>
          <w:szCs w:val="24"/>
          <w:lang w:eastAsia="pl-PL"/>
        </w:rPr>
        <w:t>Bilans sporządzony na dzień 31 grudnia 202</w:t>
      </w:r>
      <w:r w:rsidR="0069037C">
        <w:rPr>
          <w:rFonts w:eastAsia="Times New Roman" w:cstheme="minorHAnsi"/>
          <w:color w:val="000000" w:themeColor="text1"/>
          <w:sz w:val="24"/>
          <w:szCs w:val="24"/>
          <w:lang w:eastAsia="pl-PL"/>
        </w:rPr>
        <w:t>5</w:t>
      </w:r>
      <w:r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 roku, </w:t>
      </w:r>
    </w:p>
    <w:p w14:paraId="14E83746" w14:textId="6BD0F8C8" w:rsidR="00342D26" w:rsidRDefault="00342D26" w:rsidP="00342D26">
      <w:pPr>
        <w:pStyle w:val="Akapitzlist"/>
        <w:widowControl/>
        <w:numPr>
          <w:ilvl w:val="0"/>
          <w:numId w:val="2"/>
        </w:numPr>
        <w:autoSpaceDE/>
        <w:autoSpaceDN/>
        <w:spacing w:after="180" w:line="360" w:lineRule="auto"/>
        <w:contextualSpacing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BB724D">
        <w:rPr>
          <w:rFonts w:eastAsia="Times New Roman" w:cstheme="minorHAnsi"/>
          <w:color w:val="000000" w:themeColor="text1"/>
          <w:sz w:val="24"/>
          <w:szCs w:val="24"/>
          <w:lang w:eastAsia="pl-PL"/>
        </w:rPr>
        <w:t>Rachunek zysków i strat za okres od dnia 1 stycznia 202</w:t>
      </w:r>
      <w:r w:rsidR="0069037C">
        <w:rPr>
          <w:rFonts w:eastAsia="Times New Roman" w:cstheme="minorHAnsi"/>
          <w:color w:val="000000" w:themeColor="text1"/>
          <w:sz w:val="24"/>
          <w:szCs w:val="24"/>
          <w:lang w:eastAsia="pl-PL"/>
        </w:rPr>
        <w:t>5</w:t>
      </w:r>
      <w:r w:rsidRPr="00BB724D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 do 31 grudnia 202</w:t>
      </w:r>
      <w:r w:rsidR="0069037C">
        <w:rPr>
          <w:rFonts w:eastAsia="Times New Roman" w:cstheme="minorHAnsi"/>
          <w:color w:val="000000" w:themeColor="text1"/>
          <w:sz w:val="24"/>
          <w:szCs w:val="24"/>
          <w:lang w:eastAsia="pl-PL"/>
        </w:rPr>
        <w:t>5</w:t>
      </w:r>
      <w:r w:rsidRPr="00BB724D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 roku, </w:t>
      </w:r>
    </w:p>
    <w:p w14:paraId="2B9D2AC8" w14:textId="77777777" w:rsidR="00342D26" w:rsidRPr="00BB724D" w:rsidRDefault="00342D26" w:rsidP="00342D26">
      <w:pPr>
        <w:pStyle w:val="Akapitzlist"/>
        <w:widowControl/>
        <w:numPr>
          <w:ilvl w:val="0"/>
          <w:numId w:val="2"/>
        </w:numPr>
        <w:autoSpaceDE/>
        <w:autoSpaceDN/>
        <w:spacing w:after="180" w:line="360" w:lineRule="auto"/>
        <w:contextualSpacing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BB724D">
        <w:rPr>
          <w:rFonts w:eastAsia="Times New Roman" w:cstheme="minorHAnsi"/>
          <w:color w:val="000000" w:themeColor="text1"/>
          <w:sz w:val="24"/>
          <w:szCs w:val="24"/>
          <w:lang w:eastAsia="pl-PL"/>
        </w:rPr>
        <w:t>Informacja ogólna i</w:t>
      </w:r>
      <w:r w:rsidRPr="00BB724D">
        <w:rPr>
          <w:rFonts w:cstheme="minorHAnsi"/>
          <w:color w:val="000000" w:themeColor="text1"/>
          <w:sz w:val="24"/>
          <w:szCs w:val="24"/>
          <w:shd w:val="clear" w:color="auto" w:fill="FFFFFF"/>
        </w:rPr>
        <w:t xml:space="preserve"> uzupełniająca do bilansu,</w:t>
      </w:r>
    </w:p>
    <w:p w14:paraId="477F16E5" w14:textId="4C4C8D24" w:rsidR="00342D26" w:rsidRPr="00BB724D" w:rsidRDefault="00342D26" w:rsidP="00342D26">
      <w:pPr>
        <w:pStyle w:val="Akapitzlist"/>
        <w:widowControl/>
        <w:numPr>
          <w:ilvl w:val="0"/>
          <w:numId w:val="2"/>
        </w:numPr>
        <w:autoSpaceDE/>
        <w:autoSpaceDN/>
        <w:spacing w:after="180" w:line="360" w:lineRule="auto"/>
        <w:contextualSpacing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BB724D">
        <w:rPr>
          <w:rFonts w:eastAsia="Times New Roman" w:cstheme="minorHAnsi"/>
          <w:color w:val="000000" w:themeColor="text1"/>
          <w:sz w:val="24"/>
          <w:szCs w:val="24"/>
          <w:lang w:eastAsia="pl-PL"/>
        </w:rPr>
        <w:t>Uchwałę zatwierdzającą sprawozdanie finansowe za 202</w:t>
      </w:r>
      <w:r w:rsidR="0069037C">
        <w:rPr>
          <w:rFonts w:eastAsia="Times New Roman" w:cstheme="minorHAnsi"/>
          <w:color w:val="000000" w:themeColor="text1"/>
          <w:sz w:val="24"/>
          <w:szCs w:val="24"/>
          <w:lang w:eastAsia="pl-PL"/>
        </w:rPr>
        <w:t>5</w:t>
      </w:r>
      <w:r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 </w:t>
      </w:r>
      <w:r w:rsidRPr="00BB724D">
        <w:rPr>
          <w:rFonts w:eastAsia="Times New Roman" w:cstheme="minorHAnsi"/>
          <w:color w:val="000000" w:themeColor="text1"/>
          <w:sz w:val="24"/>
          <w:szCs w:val="24"/>
          <w:lang w:eastAsia="pl-PL"/>
        </w:rPr>
        <w:t>rok</w:t>
      </w:r>
      <w:r>
        <w:rPr>
          <w:rFonts w:eastAsia="Times New Roman" w:cstheme="minorHAnsi"/>
          <w:color w:val="000000" w:themeColor="text1"/>
          <w:sz w:val="24"/>
          <w:szCs w:val="24"/>
          <w:lang w:eastAsia="pl-PL"/>
        </w:rPr>
        <w:t>.</w:t>
      </w:r>
    </w:p>
    <w:p w14:paraId="719E19AB" w14:textId="77777777" w:rsidR="00342D26" w:rsidRPr="00817769" w:rsidRDefault="00342D26" w:rsidP="00342D26">
      <w:pPr>
        <w:spacing w:line="480" w:lineRule="auto"/>
        <w:jc w:val="both"/>
        <w:rPr>
          <w:rFonts w:cstheme="minorHAnsi"/>
          <w:color w:val="000000" w:themeColor="text1"/>
          <w:sz w:val="24"/>
          <w:szCs w:val="24"/>
        </w:rPr>
      </w:pPr>
    </w:p>
    <w:p w14:paraId="594BA417" w14:textId="77777777" w:rsidR="00342D26" w:rsidRPr="00817769" w:rsidRDefault="00342D26" w:rsidP="00342D26">
      <w:pPr>
        <w:pStyle w:val="Akapitzlist"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817769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Imię i nazwisko wraz z funkcją: </w:t>
      </w:r>
    </w:p>
    <w:p w14:paraId="45E2E0A5" w14:textId="77777777" w:rsidR="00342D26" w:rsidRPr="00817769" w:rsidRDefault="00342D26" w:rsidP="00342D26">
      <w:pPr>
        <w:pStyle w:val="Akapitzlist"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</w:p>
    <w:p w14:paraId="2BD0EF10" w14:textId="77777777" w:rsidR="00342D26" w:rsidRPr="00453F65" w:rsidRDefault="00342D26" w:rsidP="00342D26">
      <w:pPr>
        <w:pStyle w:val="Akapitzlist"/>
        <w:widowControl/>
        <w:autoSpaceDE/>
        <w:autoSpaceDN/>
        <w:spacing w:line="276" w:lineRule="auto"/>
        <w:ind w:left="1440"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453F65">
        <w:rPr>
          <w:rFonts w:eastAsia="Times New Roman" w:cstheme="minorHAnsi"/>
          <w:color w:val="000000" w:themeColor="text1"/>
          <w:sz w:val="24"/>
          <w:szCs w:val="24"/>
          <w:lang w:eastAsia="pl-PL"/>
        </w:rPr>
        <w:t>……………………………………………………………………………………………</w:t>
      </w:r>
    </w:p>
    <w:p w14:paraId="096FF97B" w14:textId="77777777" w:rsidR="00342D26" w:rsidRDefault="00342D26" w:rsidP="00342D26">
      <w:pPr>
        <w:pStyle w:val="Akapitzlist"/>
        <w:widowControl/>
        <w:autoSpaceDE/>
        <w:autoSpaceDN/>
        <w:spacing w:line="276" w:lineRule="auto"/>
        <w:ind w:left="1440"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</w:p>
    <w:p w14:paraId="27C28DCC" w14:textId="77777777" w:rsidR="00342D26" w:rsidRPr="00817769" w:rsidRDefault="00342D26" w:rsidP="00342D26">
      <w:pPr>
        <w:pStyle w:val="Akapitzlist"/>
        <w:widowControl/>
        <w:autoSpaceDE/>
        <w:autoSpaceDN/>
        <w:spacing w:line="276" w:lineRule="auto"/>
        <w:ind w:left="1440"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817769">
        <w:rPr>
          <w:rFonts w:eastAsia="Times New Roman" w:cstheme="minorHAnsi"/>
          <w:color w:val="000000" w:themeColor="text1"/>
          <w:sz w:val="24"/>
          <w:szCs w:val="24"/>
          <w:lang w:eastAsia="pl-PL"/>
        </w:rPr>
        <w:t>……………………………………………………………………………………………</w:t>
      </w:r>
    </w:p>
    <w:p w14:paraId="6DC681BB" w14:textId="77777777" w:rsidR="00342D26" w:rsidRPr="00817769" w:rsidRDefault="00342D26" w:rsidP="00342D26">
      <w:pPr>
        <w:pStyle w:val="Akapitzlist"/>
        <w:ind w:left="1440"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</w:p>
    <w:p w14:paraId="736BCCBB" w14:textId="77777777" w:rsidR="00342D26" w:rsidRPr="00817769" w:rsidRDefault="00342D26" w:rsidP="00342D26">
      <w:pPr>
        <w:pStyle w:val="Akapitzlist"/>
        <w:widowControl/>
        <w:autoSpaceDE/>
        <w:autoSpaceDN/>
        <w:spacing w:line="276" w:lineRule="auto"/>
        <w:ind w:left="1440"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817769">
        <w:rPr>
          <w:rFonts w:eastAsia="Times New Roman" w:cstheme="minorHAnsi"/>
          <w:color w:val="000000" w:themeColor="text1"/>
          <w:sz w:val="24"/>
          <w:szCs w:val="24"/>
          <w:lang w:eastAsia="pl-PL"/>
        </w:rPr>
        <w:t>……………………………………………………………………………………………</w:t>
      </w:r>
    </w:p>
    <w:p w14:paraId="099A0E0F" w14:textId="77777777" w:rsidR="00342D26" w:rsidRPr="00817769" w:rsidRDefault="00342D26" w:rsidP="00342D26">
      <w:pPr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</w:p>
    <w:p w14:paraId="761A0D1E" w14:textId="77777777" w:rsidR="00342D26" w:rsidRPr="00817769" w:rsidRDefault="00342D26" w:rsidP="00342D26">
      <w:pPr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</w:p>
    <w:p w14:paraId="60763687" w14:textId="77777777" w:rsidR="00342D26" w:rsidRDefault="00342D26" w:rsidP="00342D26">
      <w:pPr>
        <w:ind w:left="5664"/>
        <w:jc w:val="center"/>
        <w:rPr>
          <w:rFonts w:eastAsia="Times New Roman" w:cstheme="minorHAnsi"/>
          <w:b/>
          <w:color w:val="000000" w:themeColor="text1"/>
          <w:sz w:val="24"/>
          <w:szCs w:val="24"/>
          <w:lang w:eastAsia="pl-PL"/>
        </w:rPr>
      </w:pPr>
      <w:bookmarkStart w:id="2" w:name="_Hlk192075038"/>
      <w:r w:rsidRPr="00817769">
        <w:rPr>
          <w:rFonts w:eastAsia="Times New Roman" w:cstheme="minorHAnsi"/>
          <w:b/>
          <w:color w:val="000000" w:themeColor="text1"/>
          <w:sz w:val="24"/>
          <w:szCs w:val="24"/>
          <w:lang w:eastAsia="pl-PL"/>
        </w:rPr>
        <w:t>Za komisję:</w:t>
      </w:r>
    </w:p>
    <w:p w14:paraId="3216B1D6" w14:textId="77777777" w:rsidR="00342D26" w:rsidRDefault="00342D26" w:rsidP="00342D26">
      <w:pPr>
        <w:ind w:left="5664"/>
        <w:jc w:val="right"/>
        <w:rPr>
          <w:rFonts w:eastAsia="Times New Roman" w:cstheme="minorHAnsi"/>
          <w:b/>
          <w:color w:val="000000" w:themeColor="text1"/>
          <w:sz w:val="24"/>
          <w:szCs w:val="24"/>
          <w:lang w:eastAsia="pl-PL"/>
        </w:rPr>
      </w:pPr>
    </w:p>
    <w:p w14:paraId="2BB11B96" w14:textId="77777777" w:rsidR="00342D26" w:rsidRPr="00817769" w:rsidRDefault="00342D26" w:rsidP="00342D26">
      <w:pPr>
        <w:ind w:left="5664"/>
        <w:jc w:val="right"/>
        <w:rPr>
          <w:rFonts w:eastAsia="Times New Roman" w:cstheme="minorHAnsi"/>
          <w:b/>
          <w:color w:val="000000" w:themeColor="text1"/>
          <w:sz w:val="24"/>
          <w:szCs w:val="24"/>
          <w:lang w:eastAsia="pl-PL"/>
        </w:rPr>
      </w:pPr>
    </w:p>
    <w:p w14:paraId="447C0FDA" w14:textId="77777777" w:rsidR="00342D26" w:rsidRPr="00BB724D" w:rsidRDefault="00342D26" w:rsidP="00342D26">
      <w:pPr>
        <w:jc w:val="both"/>
        <w:rPr>
          <w:rFonts w:eastAsia="Times New Roman" w:cstheme="minorHAnsi"/>
          <w:b/>
          <w:color w:val="000000" w:themeColor="text1"/>
          <w:sz w:val="24"/>
          <w:szCs w:val="24"/>
          <w:lang w:eastAsia="pl-PL"/>
        </w:rPr>
      </w:pPr>
      <w:r>
        <w:rPr>
          <w:rFonts w:eastAsia="Times New Roman" w:cstheme="minorHAnsi"/>
          <w:b/>
          <w:color w:val="000000" w:themeColor="text1"/>
          <w:sz w:val="24"/>
          <w:szCs w:val="24"/>
          <w:lang w:eastAsia="pl-PL"/>
        </w:rPr>
        <w:t>………………………………………………………………………………………………………..</w:t>
      </w:r>
    </w:p>
    <w:bookmarkEnd w:id="2"/>
    <w:p w14:paraId="6678E72C" w14:textId="77777777" w:rsidR="00342D26" w:rsidRDefault="00342D26" w:rsidP="00342D26">
      <w:pPr>
        <w:rPr>
          <w:sz w:val="12"/>
        </w:rPr>
      </w:pPr>
    </w:p>
    <w:bookmarkEnd w:id="0"/>
    <w:bookmarkEnd w:id="1"/>
    <w:p w14:paraId="4749800A" w14:textId="77777777" w:rsidR="00342D26" w:rsidRDefault="00342D26" w:rsidP="00342D26">
      <w:pPr>
        <w:rPr>
          <w:sz w:val="12"/>
        </w:rPr>
      </w:pPr>
      <w:r>
        <w:rPr>
          <w:sz w:val="12"/>
        </w:rPr>
        <w:br w:type="page"/>
      </w:r>
    </w:p>
    <w:p w14:paraId="0967F1EB" w14:textId="48F65598" w:rsidR="00342D26" w:rsidRPr="00342D26" w:rsidRDefault="00342D26" w:rsidP="00342D26">
      <w:pPr>
        <w:rPr>
          <w:rFonts w:asciiTheme="minorHAnsi" w:eastAsia="MS Mincho" w:hAnsiTheme="minorHAnsi" w:cstheme="minorHAnsi"/>
          <w:sz w:val="16"/>
          <w:szCs w:val="16"/>
          <w:lang w:eastAsia="pl-PL"/>
        </w:rPr>
      </w:pPr>
      <w:r w:rsidRPr="00081B99">
        <w:lastRenderedPageBreak/>
        <w:t>Pieczęć nagłówkowa</w:t>
      </w:r>
      <w:r>
        <w:tab/>
      </w:r>
      <w:r>
        <w:tab/>
      </w:r>
      <w:r>
        <w:tab/>
      </w:r>
      <w:r>
        <w:tab/>
      </w:r>
      <w:r>
        <w:tab/>
      </w:r>
      <w:r w:rsidRPr="00081B99">
        <w:t>……………………………. dn.</w:t>
      </w:r>
      <w:proofErr w:type="gramStart"/>
      <w:r w:rsidRPr="00081B99">
        <w:t xml:space="preserve"> ….</w:t>
      </w:r>
      <w:proofErr w:type="gramEnd"/>
      <w:r w:rsidRPr="00081B99">
        <w:t>.…………………</w:t>
      </w:r>
    </w:p>
    <w:p w14:paraId="73B879F1" w14:textId="77777777" w:rsidR="00342D26" w:rsidRPr="00342D26" w:rsidRDefault="00342D26" w:rsidP="00342D26">
      <w:pPr>
        <w:ind w:left="5040" w:firstLine="720"/>
        <w:rPr>
          <w:sz w:val="18"/>
          <w:szCs w:val="18"/>
        </w:rPr>
      </w:pPr>
      <w:r w:rsidRPr="00342D26">
        <w:rPr>
          <w:sz w:val="18"/>
          <w:szCs w:val="18"/>
        </w:rPr>
        <w:t xml:space="preserve"> (miejscowość)</w:t>
      </w:r>
    </w:p>
    <w:p w14:paraId="072B0DE3" w14:textId="77777777" w:rsidR="00342D26" w:rsidRPr="00081B99" w:rsidRDefault="00342D26" w:rsidP="00342D26"/>
    <w:p w14:paraId="19C07032" w14:textId="77777777" w:rsidR="00342D26" w:rsidRPr="00081B99" w:rsidRDefault="00342D26" w:rsidP="00342D26"/>
    <w:p w14:paraId="069CE085" w14:textId="77777777" w:rsidR="00342D26" w:rsidRPr="00081B99" w:rsidRDefault="00342D26" w:rsidP="00342D26"/>
    <w:p w14:paraId="4B5E0431" w14:textId="77777777" w:rsidR="00342D26" w:rsidRPr="00081B99" w:rsidRDefault="00342D26" w:rsidP="00342D26">
      <w:pPr>
        <w:jc w:val="center"/>
        <w:rPr>
          <w:sz w:val="28"/>
          <w:szCs w:val="28"/>
        </w:rPr>
      </w:pPr>
    </w:p>
    <w:p w14:paraId="70D39647" w14:textId="77777777" w:rsidR="00342D26" w:rsidRDefault="00342D26" w:rsidP="00342D26">
      <w:pPr>
        <w:jc w:val="center"/>
        <w:rPr>
          <w:b/>
          <w:bCs/>
          <w:sz w:val="28"/>
          <w:szCs w:val="28"/>
        </w:rPr>
      </w:pPr>
    </w:p>
    <w:p w14:paraId="003910C4" w14:textId="77777777" w:rsidR="00342D26" w:rsidRDefault="00342D26" w:rsidP="00342D26">
      <w:pPr>
        <w:jc w:val="center"/>
        <w:rPr>
          <w:b/>
          <w:bCs/>
          <w:sz w:val="28"/>
          <w:szCs w:val="28"/>
        </w:rPr>
      </w:pPr>
    </w:p>
    <w:p w14:paraId="2844E321" w14:textId="77777777" w:rsidR="00342D26" w:rsidRDefault="00342D26" w:rsidP="00342D26">
      <w:pPr>
        <w:jc w:val="center"/>
        <w:rPr>
          <w:b/>
          <w:bCs/>
          <w:sz w:val="28"/>
          <w:szCs w:val="28"/>
        </w:rPr>
      </w:pPr>
    </w:p>
    <w:p w14:paraId="75CA3E1B" w14:textId="77777777" w:rsidR="00342D26" w:rsidRPr="00081B99" w:rsidRDefault="00342D26" w:rsidP="00342D26">
      <w:pPr>
        <w:jc w:val="center"/>
        <w:rPr>
          <w:b/>
          <w:bCs/>
          <w:sz w:val="28"/>
          <w:szCs w:val="28"/>
        </w:rPr>
      </w:pPr>
      <w:r w:rsidRPr="00081B99">
        <w:rPr>
          <w:b/>
          <w:bCs/>
          <w:sz w:val="28"/>
          <w:szCs w:val="28"/>
        </w:rPr>
        <w:t>UCHWAŁA</w:t>
      </w:r>
    </w:p>
    <w:p w14:paraId="6ABD8738" w14:textId="77777777" w:rsidR="00342D26" w:rsidRPr="00081B99" w:rsidRDefault="00342D26" w:rsidP="00342D26">
      <w:pPr>
        <w:jc w:val="center"/>
        <w:rPr>
          <w:sz w:val="28"/>
          <w:szCs w:val="28"/>
        </w:rPr>
      </w:pPr>
    </w:p>
    <w:p w14:paraId="03F96177" w14:textId="77777777" w:rsidR="00342D26" w:rsidRPr="00081B99" w:rsidRDefault="00342D26" w:rsidP="00342D26">
      <w:pPr>
        <w:jc w:val="center"/>
      </w:pPr>
      <w:r w:rsidRPr="00081B99">
        <w:t>W sprawie przyjęcia uproszczonych zasad sporządzania sprawozdań finansowych przez</w:t>
      </w:r>
    </w:p>
    <w:p w14:paraId="111CB7D9" w14:textId="77777777" w:rsidR="00342D26" w:rsidRPr="00081B99" w:rsidRDefault="00342D26" w:rsidP="00342D26"/>
    <w:p w14:paraId="15C5BA5B" w14:textId="77777777" w:rsidR="00342D26" w:rsidRPr="00081B99" w:rsidRDefault="00342D26" w:rsidP="00342D26">
      <w:pPr>
        <w:jc w:val="center"/>
      </w:pPr>
      <w:r w:rsidRPr="00081B99">
        <w:t>…………………………………………………………………………………………………</w:t>
      </w:r>
    </w:p>
    <w:p w14:paraId="5D8AE337" w14:textId="241D3D7A" w:rsidR="00342D26" w:rsidRPr="00081B99" w:rsidRDefault="00342D26" w:rsidP="00342D26">
      <w:pPr>
        <w:jc w:val="center"/>
        <w:rPr>
          <w:sz w:val="16"/>
          <w:szCs w:val="16"/>
        </w:rPr>
      </w:pPr>
      <w:r w:rsidRPr="00081B99">
        <w:rPr>
          <w:sz w:val="16"/>
          <w:szCs w:val="16"/>
        </w:rPr>
        <w:t>Komisj</w:t>
      </w:r>
      <w:r w:rsidR="006E6147">
        <w:rPr>
          <w:sz w:val="16"/>
          <w:szCs w:val="16"/>
        </w:rPr>
        <w:t xml:space="preserve">ę </w:t>
      </w:r>
      <w:r w:rsidRPr="00081B99">
        <w:rPr>
          <w:sz w:val="16"/>
          <w:szCs w:val="16"/>
        </w:rPr>
        <w:t>Zakładow</w:t>
      </w:r>
      <w:r w:rsidR="006E6147">
        <w:rPr>
          <w:sz w:val="16"/>
          <w:szCs w:val="16"/>
        </w:rPr>
        <w:t>ą</w:t>
      </w:r>
      <w:r w:rsidRPr="00081B99">
        <w:rPr>
          <w:sz w:val="16"/>
          <w:szCs w:val="16"/>
        </w:rPr>
        <w:t>/Międzyzakład</w:t>
      </w:r>
      <w:r w:rsidR="006E6147">
        <w:rPr>
          <w:sz w:val="16"/>
          <w:szCs w:val="16"/>
        </w:rPr>
        <w:t>ową</w:t>
      </w:r>
      <w:r w:rsidRPr="00081B99">
        <w:rPr>
          <w:sz w:val="16"/>
          <w:szCs w:val="16"/>
        </w:rPr>
        <w:t>/</w:t>
      </w:r>
      <w:proofErr w:type="spellStart"/>
      <w:r w:rsidRPr="00081B99">
        <w:rPr>
          <w:sz w:val="16"/>
          <w:szCs w:val="16"/>
        </w:rPr>
        <w:t>Podzakłado</w:t>
      </w:r>
      <w:r w:rsidR="006E6147">
        <w:rPr>
          <w:sz w:val="16"/>
          <w:szCs w:val="16"/>
        </w:rPr>
        <w:t>wą</w:t>
      </w:r>
      <w:proofErr w:type="spellEnd"/>
    </w:p>
    <w:p w14:paraId="343B8AA0" w14:textId="77777777" w:rsidR="00342D26" w:rsidRPr="00081B99" w:rsidRDefault="00342D26" w:rsidP="00342D26"/>
    <w:p w14:paraId="6B41E733" w14:textId="3271DEF7" w:rsidR="00342D26" w:rsidRPr="00081B99" w:rsidRDefault="00342D26" w:rsidP="00342D26">
      <w:pPr>
        <w:spacing w:line="276" w:lineRule="auto"/>
      </w:pPr>
      <w:r w:rsidRPr="00081B99">
        <w:t>Organizacja Związkowa począwszy od sprawozdania za okres obrachunkowy od 01.01.202</w:t>
      </w:r>
      <w:r w:rsidR="0069037C">
        <w:t>5</w:t>
      </w:r>
      <w:r w:rsidR="006E6147">
        <w:t xml:space="preserve"> </w:t>
      </w:r>
      <w:r w:rsidRPr="00081B99">
        <w:t>r. do 31.12.202</w:t>
      </w:r>
      <w:r w:rsidR="007646F9">
        <w:t>5</w:t>
      </w:r>
      <w:r w:rsidRPr="00081B99">
        <w:t xml:space="preserve"> r. będzie sporządzać sprawozdanie zgodnie z załącznikiem nr 4 dla Jednostek Mikro oraz Jednostek o których mowa w art. 80 ust. 4 ustawy o rachunkowości wprowadzonego Ustawą z 6 grudnia 2024 r. o zmianie ustawy o rachunkowośc</w:t>
      </w:r>
      <w:r>
        <w:t xml:space="preserve">i, </w:t>
      </w:r>
      <w:r w:rsidRPr="00081B99">
        <w:t xml:space="preserve">(Dz. U. z 2024 r. poz. 1863) tj. z zastosowaniem uproszczeń, o których mowa w 46 ust.5 pkt 4, art. 47 ust.4 pkt 4, art.48 ust.3 </w:t>
      </w:r>
      <w:r w:rsidR="00326AD4">
        <w:t>oraz</w:t>
      </w:r>
      <w:r w:rsidRPr="00081B99">
        <w:t xml:space="preserve"> art. 49 ust.4</w:t>
      </w:r>
      <w:r w:rsidR="00326AD4">
        <w:t>.</w:t>
      </w:r>
    </w:p>
    <w:p w14:paraId="5A4F8FE1" w14:textId="77777777" w:rsidR="00342D26" w:rsidRDefault="00342D26" w:rsidP="00342D26">
      <w:pPr>
        <w:spacing w:line="276" w:lineRule="auto"/>
      </w:pPr>
    </w:p>
    <w:p w14:paraId="394F8A6C" w14:textId="77777777" w:rsidR="00342D26" w:rsidRPr="00081B99" w:rsidRDefault="00342D26" w:rsidP="00342D26">
      <w:pPr>
        <w:spacing w:line="276" w:lineRule="auto"/>
      </w:pPr>
      <w:r w:rsidRPr="00081B99">
        <w:t>Uchwała wchodzi w życie z chwilą podjęcia.</w:t>
      </w:r>
    </w:p>
    <w:p w14:paraId="3B7E295A" w14:textId="77777777" w:rsidR="00342D26" w:rsidRPr="00081B99" w:rsidRDefault="00342D26" w:rsidP="00342D26">
      <w:pPr>
        <w:spacing w:line="276" w:lineRule="auto"/>
      </w:pPr>
    </w:p>
    <w:p w14:paraId="72052C8C" w14:textId="77777777" w:rsidR="00342D26" w:rsidRPr="00081B99" w:rsidRDefault="00342D26" w:rsidP="00342D26">
      <w:pPr>
        <w:spacing w:line="276" w:lineRule="auto"/>
      </w:pPr>
      <w:r w:rsidRPr="00081B99">
        <w:t xml:space="preserve"> </w:t>
      </w:r>
    </w:p>
    <w:p w14:paraId="60F356F3" w14:textId="77777777" w:rsidR="006E6147" w:rsidRDefault="006E6147" w:rsidP="006E6147">
      <w:pPr>
        <w:ind w:left="5664"/>
        <w:jc w:val="center"/>
        <w:rPr>
          <w:rFonts w:eastAsia="Times New Roman" w:cstheme="minorHAnsi"/>
          <w:b/>
          <w:color w:val="000000" w:themeColor="text1"/>
          <w:sz w:val="24"/>
          <w:szCs w:val="24"/>
          <w:lang w:eastAsia="pl-PL"/>
        </w:rPr>
      </w:pPr>
      <w:r w:rsidRPr="00817769">
        <w:rPr>
          <w:rFonts w:eastAsia="Times New Roman" w:cstheme="minorHAnsi"/>
          <w:b/>
          <w:color w:val="000000" w:themeColor="text1"/>
          <w:sz w:val="24"/>
          <w:szCs w:val="24"/>
          <w:lang w:eastAsia="pl-PL"/>
        </w:rPr>
        <w:t>Za komisję:</w:t>
      </w:r>
    </w:p>
    <w:p w14:paraId="725B9A64" w14:textId="77777777" w:rsidR="006E6147" w:rsidRDefault="006E6147" w:rsidP="006E6147">
      <w:pPr>
        <w:ind w:left="5664"/>
        <w:jc w:val="right"/>
        <w:rPr>
          <w:rFonts w:eastAsia="Times New Roman" w:cstheme="minorHAnsi"/>
          <w:b/>
          <w:color w:val="000000" w:themeColor="text1"/>
          <w:sz w:val="24"/>
          <w:szCs w:val="24"/>
          <w:lang w:eastAsia="pl-PL"/>
        </w:rPr>
      </w:pPr>
    </w:p>
    <w:p w14:paraId="3F3EE0AB" w14:textId="77777777" w:rsidR="006E6147" w:rsidRPr="00817769" w:rsidRDefault="006E6147" w:rsidP="006E6147">
      <w:pPr>
        <w:ind w:left="5664"/>
        <w:jc w:val="right"/>
        <w:rPr>
          <w:rFonts w:eastAsia="Times New Roman" w:cstheme="minorHAnsi"/>
          <w:b/>
          <w:color w:val="000000" w:themeColor="text1"/>
          <w:sz w:val="24"/>
          <w:szCs w:val="24"/>
          <w:lang w:eastAsia="pl-PL"/>
        </w:rPr>
      </w:pPr>
    </w:p>
    <w:p w14:paraId="6A3DE100" w14:textId="77777777" w:rsidR="006E6147" w:rsidRPr="00BB724D" w:rsidRDefault="006E6147" w:rsidP="006E6147">
      <w:pPr>
        <w:jc w:val="both"/>
        <w:rPr>
          <w:rFonts w:eastAsia="Times New Roman" w:cstheme="minorHAnsi"/>
          <w:b/>
          <w:color w:val="000000" w:themeColor="text1"/>
          <w:sz w:val="24"/>
          <w:szCs w:val="24"/>
          <w:lang w:eastAsia="pl-PL"/>
        </w:rPr>
      </w:pPr>
      <w:r>
        <w:rPr>
          <w:rFonts w:eastAsia="Times New Roman" w:cstheme="minorHAnsi"/>
          <w:b/>
          <w:color w:val="000000" w:themeColor="text1"/>
          <w:sz w:val="24"/>
          <w:szCs w:val="24"/>
          <w:lang w:eastAsia="pl-PL"/>
        </w:rPr>
        <w:t>………………………………………………………………………………………………………..</w:t>
      </w:r>
    </w:p>
    <w:p w14:paraId="0AA2EC3F" w14:textId="77777777" w:rsidR="006E6147" w:rsidRDefault="006E6147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br w:type="page"/>
      </w:r>
    </w:p>
    <w:p w14:paraId="303950FF" w14:textId="1C62855C" w:rsidR="000B05EF" w:rsidRPr="00342D26" w:rsidRDefault="0069037C" w:rsidP="00342D26">
      <w:pPr>
        <w:rPr>
          <w:rFonts w:cstheme="minorHAnsi"/>
          <w:b/>
          <w:sz w:val="24"/>
          <w:szCs w:val="2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251657728" behindDoc="1" locked="0" layoutInCell="1" allowOverlap="1" wp14:anchorId="2DFD4740">
                <wp:simplePos x="0" y="0"/>
                <wp:positionH relativeFrom="page">
                  <wp:posOffset>478790</wp:posOffset>
                </wp:positionH>
                <wp:positionV relativeFrom="page">
                  <wp:posOffset>0</wp:posOffset>
                </wp:positionV>
                <wp:extent cx="6814820" cy="9873615"/>
                <wp:effectExtent l="0" t="0" r="0" b="0"/>
                <wp:wrapNone/>
                <wp:docPr id="301848098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14820" cy="9873615"/>
                        </a:xfrm>
                        <a:custGeom>
                          <a:avLst/>
                          <a:gdLst>
                            <a:gd name="T0" fmla="*/ 6814213 w 6814820"/>
                            <a:gd name="T1" fmla="*/ 9873149 h 9873615"/>
                            <a:gd name="T2" fmla="*/ 0 w 6814820"/>
                            <a:gd name="T3" fmla="*/ 9873149 h 9873615"/>
                            <a:gd name="T4" fmla="*/ 0 w 6814820"/>
                            <a:gd name="T5" fmla="*/ 0 h 9873615"/>
                            <a:gd name="T6" fmla="*/ 6814213 w 6814820"/>
                            <a:gd name="T7" fmla="*/ 0 h 9873615"/>
                            <a:gd name="T8" fmla="*/ 6814213 w 6814820"/>
                            <a:gd name="T9" fmla="*/ 9873149 h 9873615"/>
                            <a:gd name="T10" fmla="*/ 0 60000 65536"/>
                            <a:gd name="T11" fmla="*/ 0 60000 65536"/>
                            <a:gd name="T12" fmla="*/ 0 60000 65536"/>
                            <a:gd name="T13" fmla="*/ 0 60000 65536"/>
                            <a:gd name="T14" fmla="*/ 0 60000 65536"/>
                          </a:gdLst>
                          <a:ahLst/>
                          <a:cxnLst>
                            <a:cxn ang="T10">
                              <a:pos x="T0" y="T1"/>
                            </a:cxn>
                            <a:cxn ang="T11">
                              <a:pos x="T2" y="T3"/>
                            </a:cxn>
                            <a:cxn ang="T12">
                              <a:pos x="T4" y="T5"/>
                            </a:cxn>
                            <a:cxn ang="T13">
                              <a:pos x="T6" y="T7"/>
                            </a:cxn>
                            <a:cxn ang="T14">
                              <a:pos x="T8" y="T9"/>
                            </a:cxn>
                          </a:cxnLst>
                          <a:rect l="0" t="0" r="r" b="b"/>
                          <a:pathLst>
                            <a:path w="6814820" h="9873615">
                              <a:moveTo>
                                <a:pt x="6814213" y="9873149"/>
                              </a:moveTo>
                              <a:lnTo>
                                <a:pt x="0" y="9873149"/>
                              </a:lnTo>
                              <a:lnTo>
                                <a:pt x="0" y="0"/>
                              </a:lnTo>
                              <a:lnTo>
                                <a:pt x="6814213" y="0"/>
                              </a:lnTo>
                              <a:lnTo>
                                <a:pt x="6814213" y="98731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8EDBCD" id="Graphic 1" o:spid="_x0000_s1026" style="position:absolute;margin-left:37.7pt;margin-top:0;width:536.6pt;height:777.45pt;z-index:-2516587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6814820,987361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MPMz2BQMAAHMIAAAOAAAAZHJzL2Uyb0RvYy54bWysVm1vmzAQ/j5p/8Hyx0krkPegkmpq1WlS&#13;&#10;101q9gMcYwIa2Mx2QrpfvzsDqWmXtJrGB2Lw4+funjvucnl1qEqyF9oUSiY0uggpEZKrtJDbhP5Y&#13;&#10;335cUGIskykrlRQJfRSGXq3ev7ts6liMVK7KVGgCJNLETZ3Q3No6DgLDc1Exc6FqIWEzU7piFh71&#13;&#10;Nkg1a4C9KoNRGM6CRum01ooLY+DtTbtJV44/ywS337LMCEvKhIJv1t21u2/wHqwuWbzVrM4L3rnB&#13;&#10;/sGLihUSjB6pbphlZKeLF1RVwbUyKrMXXFWByrKCCxcDRBOFz6J5yFktXCwgjqmPMpn/R8vv9w/1&#13;&#10;d42um/pO8Z8GFAma2sTHHXwwgCGb5qtKIYdsZ5UL9pDpCk9CGOTgNH08aioOlnB4OVtEk8UIpOew&#13;&#10;t1zMx7NoiqoHLO6P852xn4VyVGx/Z2yblBRWTtKUSFaB3TWwZFUJ+fkQEOQdRWPSuBVa6E714MgD&#13;&#10;o91osiQ58TyAZB2ZRx44PM059mCvck488BnO6QB20sOZB3s19rkHDk9HDd/m2/VceuBXY4/8VIVk&#13;&#10;FsJFZtPpePYiTX6eziOHSTrH6efpPOcwSc84oUa3fRWyvC9MfpBdZcKKMGx0a4gXS7VWBj8ELFSo&#13;&#10;9nXUFTrgcNeDRwM4BIbw8Un4aAAHnxHef0Yv2ccDOFQOwucn2ScDOBQFwpc+HIQAK13UGprq83aq&#13;&#10;KYF2usEzoAKzKFa/JI3XBfKnJoD7ldqLtXJIi8p1le1c6Iqs8+MJWUr/RCv1ENsj+t/acbdI1ycg&#13;&#10;nn6v/20xvv23I/9unZfKCBAEjKEix4WTBhX12p5RZZHeFmWJUhi93VyXmuwZDK1bd3UiDGClKyqp&#13;&#10;8FhrBt+43o3tGkegiTcqfYTWrVU7+WBSwyJX+jclDUy9hJpfO6YFJeUXCWNlGU0moJN1D5PpHBu3&#13;&#10;9nc2/g6THKgSail8Bri8tu1o3dW62OZgqa1zqT7ByMgKbOzOv9ar7gEmm9Omm8I4Ov1nh3r6r7D6&#13;&#10;AwAA//8DAFBLAwQUAAYACAAAACEA1V6giOIAAAAOAQAADwAAAGRycy9kb3ducmV2LnhtbEyPQU/D&#13;&#10;MAyF70j8h8hIXBBLh5oxuqYTAnGCA4wddsyarC0kTtVkWfj3eCe4WLae/fy+ep2dZclMYfAoYT4r&#13;&#10;gBlsvR6wk7D9fLldAgtRoVbWo5HwYwKsm8uLWlXan/DDpE3sGJlgqJSEPsax4jy0vXEqzPxokLSD&#13;&#10;n5yKNE4d15M6kbmz/K4oFtypAelDr0bz1Jv2e3N0EjCN2aZh9/71pkTKB55exU2S8voqP6+oPK6A&#13;&#10;RZPj3wWcGSg/NBRs74+oA7MS7kVJmxKI6qzOy+UC2J46IcoH4E3N/2M0vwAAAP//AwBQSwECLQAU&#13;&#10;AAYACAAAACEAtoM4kv4AAADhAQAAEwAAAAAAAAAAAAAAAAAAAAAAW0NvbnRlbnRfVHlwZXNdLnht&#13;&#10;bFBLAQItABQABgAIAAAAIQA4/SH/1gAAAJQBAAALAAAAAAAAAAAAAAAAAC8BAABfcmVscy8ucmVs&#13;&#10;c1BLAQItABQABgAIAAAAIQAMPMz2BQMAAHMIAAAOAAAAAAAAAAAAAAAAAC4CAABkcnMvZTJvRG9j&#13;&#10;LnhtbFBLAQItABQABgAIAAAAIQDVXqCI4gAAAA4BAAAPAAAAAAAAAAAAAAAAAF8FAABkcnMvZG93&#13;&#10;bnJldi54bWxQSwUGAAAAAAQABADzAAAAbgYAAAAA&#13;&#10;" path="m6814213,9873149l,9873149,,,6814213,r,9873149xe" stroked="f">
                <v:path arrowok="t" o:connecttype="custom" o:connectlocs="6814213,9873149;0,9873149;0,0;6814213,0;6814213,9873149" o:connectangles="0,0,0,0,0"/>
                <w10:wrap anchorx="page" anchory="page"/>
              </v:shape>
            </w:pict>
          </mc:Fallback>
        </mc:AlternateContent>
      </w:r>
      <w:r w:rsidR="001E2E44" w:rsidRPr="0039645B">
        <w:rPr>
          <w:sz w:val="18"/>
          <w:szCs w:val="18"/>
        </w:rPr>
        <w:t>(pieczęć jednostki)</w:t>
      </w:r>
    </w:p>
    <w:p w14:paraId="21E507D4" w14:textId="77777777" w:rsidR="000B05EF" w:rsidRPr="0039645B" w:rsidRDefault="000B05EF" w:rsidP="0039645B">
      <w:pPr>
        <w:rPr>
          <w:sz w:val="18"/>
          <w:szCs w:val="18"/>
        </w:rPr>
      </w:pPr>
    </w:p>
    <w:p w14:paraId="6A6A048A" w14:textId="77777777" w:rsidR="000B05EF" w:rsidRPr="0039645B" w:rsidRDefault="000B05EF" w:rsidP="0039645B">
      <w:pPr>
        <w:rPr>
          <w:sz w:val="18"/>
          <w:szCs w:val="18"/>
        </w:rPr>
      </w:pPr>
    </w:p>
    <w:p w14:paraId="003D08A4" w14:textId="77777777" w:rsidR="000B05EF" w:rsidRPr="0039645B" w:rsidRDefault="000B05EF" w:rsidP="0039645B">
      <w:pPr>
        <w:rPr>
          <w:sz w:val="18"/>
          <w:szCs w:val="18"/>
        </w:rPr>
      </w:pPr>
    </w:p>
    <w:p w14:paraId="676A1047" w14:textId="77777777" w:rsidR="0039645B" w:rsidRPr="0039645B" w:rsidRDefault="0039645B" w:rsidP="0039645B">
      <w:pPr>
        <w:rPr>
          <w:sz w:val="18"/>
          <w:szCs w:val="18"/>
        </w:rPr>
      </w:pPr>
      <w:r w:rsidRPr="0039645B">
        <w:rPr>
          <w:sz w:val="18"/>
          <w:szCs w:val="18"/>
        </w:rPr>
        <w:t>. . . . . . . . . . . . . . . . . . . . . . . . . . . .</w:t>
      </w:r>
    </w:p>
    <w:p w14:paraId="6AFF50DA" w14:textId="77777777" w:rsidR="0039645B" w:rsidRPr="0039645B" w:rsidRDefault="0039645B" w:rsidP="0039645B">
      <w:pPr>
        <w:rPr>
          <w:sz w:val="18"/>
          <w:szCs w:val="18"/>
        </w:rPr>
      </w:pPr>
      <w:r w:rsidRPr="0039645B">
        <w:rPr>
          <w:sz w:val="18"/>
          <w:szCs w:val="18"/>
        </w:rPr>
        <w:t>(dane jednostki)</w:t>
      </w:r>
    </w:p>
    <w:p w14:paraId="5FCDABF6" w14:textId="77777777" w:rsidR="0039645B" w:rsidRPr="0039645B" w:rsidRDefault="0039645B" w:rsidP="0039645B"/>
    <w:p w14:paraId="704AE471" w14:textId="77777777" w:rsidR="0039645B" w:rsidRPr="0039645B" w:rsidRDefault="0039645B" w:rsidP="0039645B"/>
    <w:p w14:paraId="042AA85C" w14:textId="77777777" w:rsidR="0039645B" w:rsidRPr="0039645B" w:rsidRDefault="0039645B" w:rsidP="0039645B"/>
    <w:p w14:paraId="738974B6" w14:textId="0326FE8D" w:rsidR="0039645B" w:rsidRPr="0039645B" w:rsidRDefault="0039645B" w:rsidP="0039645B">
      <w:pPr>
        <w:jc w:val="center"/>
        <w:rPr>
          <w:b/>
          <w:bCs/>
          <w:sz w:val="28"/>
          <w:szCs w:val="28"/>
        </w:rPr>
      </w:pPr>
      <w:r w:rsidRPr="0039645B">
        <w:rPr>
          <w:b/>
          <w:bCs/>
          <w:sz w:val="28"/>
          <w:szCs w:val="28"/>
        </w:rPr>
        <w:t>RACHUNEK ZYSKÓW I STRAT</w:t>
      </w:r>
    </w:p>
    <w:p w14:paraId="7B4F5928" w14:textId="77777777" w:rsidR="0039645B" w:rsidRPr="0039645B" w:rsidRDefault="0039645B" w:rsidP="0039645B">
      <w:pPr>
        <w:jc w:val="center"/>
      </w:pPr>
    </w:p>
    <w:p w14:paraId="2E1C5B14" w14:textId="77777777" w:rsidR="0039645B" w:rsidRPr="0039645B" w:rsidRDefault="0039645B" w:rsidP="0039645B">
      <w:pPr>
        <w:jc w:val="center"/>
      </w:pPr>
    </w:p>
    <w:p w14:paraId="10DED85F" w14:textId="77777777" w:rsidR="0039645B" w:rsidRDefault="0039645B" w:rsidP="0039645B">
      <w:pPr>
        <w:jc w:val="center"/>
        <w:rPr>
          <w:sz w:val="16"/>
          <w:szCs w:val="16"/>
        </w:rPr>
      </w:pPr>
      <w:r w:rsidRPr="0039645B">
        <w:t xml:space="preserve">sporządzony za okres . . . . . . . . . . . . . . . . . . . . . . . . . . . . . . . . . . . . . . . . . . </w:t>
      </w:r>
      <w:proofErr w:type="gramStart"/>
      <w:r w:rsidRPr="0039645B">
        <w:t>. . .</w:t>
      </w:r>
      <w:r>
        <w:rPr>
          <w:sz w:val="16"/>
          <w:szCs w:val="16"/>
        </w:rPr>
        <w:t xml:space="preserve"> .</w:t>
      </w:r>
      <w:proofErr w:type="gramEnd"/>
      <w:r>
        <w:rPr>
          <w:sz w:val="16"/>
          <w:szCs w:val="16"/>
        </w:rPr>
        <w:t xml:space="preserve"> .</w:t>
      </w:r>
    </w:p>
    <w:p w14:paraId="501F80A3" w14:textId="77777777" w:rsidR="0039645B" w:rsidRDefault="0039645B" w:rsidP="0039645B">
      <w:pPr>
        <w:spacing w:before="2" w:line="150" w:lineRule="exact"/>
        <w:rPr>
          <w:sz w:val="15"/>
          <w:szCs w:val="15"/>
        </w:rPr>
      </w:pPr>
    </w:p>
    <w:p w14:paraId="6396DC08" w14:textId="77777777" w:rsidR="0039645B" w:rsidRDefault="0039645B" w:rsidP="0039645B">
      <w:pPr>
        <w:spacing w:line="200" w:lineRule="exact"/>
        <w:rPr>
          <w:sz w:val="20"/>
          <w:szCs w:val="20"/>
        </w:rPr>
      </w:pPr>
    </w:p>
    <w:p w14:paraId="2D84118C" w14:textId="77777777" w:rsidR="0039645B" w:rsidRDefault="0039645B" w:rsidP="0039645B">
      <w:pPr>
        <w:spacing w:line="200" w:lineRule="exact"/>
        <w:rPr>
          <w:sz w:val="20"/>
          <w:szCs w:val="20"/>
        </w:rPr>
      </w:pPr>
    </w:p>
    <w:p w14:paraId="3EA1FE41" w14:textId="7BFC44E1" w:rsidR="0039645B" w:rsidRDefault="0039645B" w:rsidP="0039645B">
      <w:pPr>
        <w:spacing w:line="220" w:lineRule="exact"/>
        <w:ind w:right="173"/>
        <w:jc w:val="right"/>
        <w:rPr>
          <w:sz w:val="16"/>
          <w:szCs w:val="16"/>
        </w:rPr>
      </w:pPr>
      <w:r>
        <w:rPr>
          <w:position w:val="3"/>
          <w:sz w:val="16"/>
          <w:szCs w:val="16"/>
        </w:rPr>
        <w:t>jednostka</w:t>
      </w:r>
      <w:r>
        <w:rPr>
          <w:spacing w:val="-7"/>
          <w:position w:val="3"/>
          <w:sz w:val="16"/>
          <w:szCs w:val="16"/>
        </w:rPr>
        <w:t xml:space="preserve"> </w:t>
      </w:r>
      <w:r>
        <w:rPr>
          <w:position w:val="3"/>
          <w:sz w:val="16"/>
          <w:szCs w:val="16"/>
        </w:rPr>
        <w:t>obli</w:t>
      </w:r>
      <w:r>
        <w:rPr>
          <w:spacing w:val="3"/>
          <w:position w:val="3"/>
          <w:sz w:val="16"/>
          <w:szCs w:val="16"/>
        </w:rPr>
        <w:t>c</w:t>
      </w:r>
      <w:r>
        <w:rPr>
          <w:spacing w:val="-4"/>
          <w:position w:val="3"/>
          <w:sz w:val="16"/>
          <w:szCs w:val="16"/>
        </w:rPr>
        <w:t>z</w:t>
      </w:r>
      <w:r>
        <w:rPr>
          <w:spacing w:val="1"/>
          <w:position w:val="3"/>
          <w:sz w:val="16"/>
          <w:szCs w:val="16"/>
        </w:rPr>
        <w:t>e</w:t>
      </w:r>
      <w:r>
        <w:rPr>
          <w:position w:val="3"/>
          <w:sz w:val="16"/>
          <w:szCs w:val="16"/>
        </w:rPr>
        <w:t>niowa: zł</w:t>
      </w:r>
    </w:p>
    <w:p w14:paraId="67A3C7A5" w14:textId="77777777" w:rsidR="0039645B" w:rsidRDefault="0039645B" w:rsidP="0039645B">
      <w:pPr>
        <w:spacing w:before="4" w:line="30" w:lineRule="exact"/>
        <w:rPr>
          <w:sz w:val="3"/>
          <w:szCs w:val="3"/>
        </w:rPr>
      </w:pPr>
    </w:p>
    <w:tbl>
      <w:tblPr>
        <w:tblW w:w="0" w:type="auto"/>
        <w:tblInd w:w="35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16"/>
        <w:gridCol w:w="6246"/>
        <w:gridCol w:w="1384"/>
        <w:gridCol w:w="1382"/>
      </w:tblGrid>
      <w:tr w:rsidR="0039645B" w14:paraId="036F7BB5" w14:textId="77777777" w:rsidTr="004F729E">
        <w:trPr>
          <w:trHeight w:hRule="exact" w:val="271"/>
        </w:trPr>
        <w:tc>
          <w:tcPr>
            <w:tcW w:w="81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BFBFBF"/>
          </w:tcPr>
          <w:p w14:paraId="112F0273" w14:textId="77777777" w:rsidR="0039645B" w:rsidRDefault="0039645B" w:rsidP="004F729E">
            <w:pPr>
              <w:spacing w:before="19" w:line="220" w:lineRule="exact"/>
            </w:pPr>
          </w:p>
          <w:p w14:paraId="537DB2C5" w14:textId="77777777" w:rsidR="0039645B" w:rsidRDefault="0039645B" w:rsidP="004F729E">
            <w:pPr>
              <w:ind w:left="102" w:right="-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w w:val="106"/>
                <w:sz w:val="20"/>
                <w:szCs w:val="20"/>
              </w:rPr>
              <w:t>Wiersz</w:t>
            </w:r>
          </w:p>
        </w:tc>
        <w:tc>
          <w:tcPr>
            <w:tcW w:w="624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BFBFBF"/>
          </w:tcPr>
          <w:p w14:paraId="184003DD" w14:textId="77777777" w:rsidR="0039645B" w:rsidRDefault="0039645B" w:rsidP="004F729E">
            <w:pPr>
              <w:spacing w:before="19" w:line="220" w:lineRule="exact"/>
            </w:pPr>
          </w:p>
          <w:p w14:paraId="6AE0F605" w14:textId="77777777" w:rsidR="0039645B" w:rsidRDefault="0039645B" w:rsidP="004F729E">
            <w:pPr>
              <w:ind w:left="2332" w:right="23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w w:val="102"/>
                <w:sz w:val="20"/>
                <w:szCs w:val="20"/>
              </w:rPr>
              <w:t>Wys</w:t>
            </w:r>
            <w:r>
              <w:rPr>
                <w:rFonts w:ascii="Times New Roman" w:eastAsia="Times New Roman" w:hAnsi="Times New Roman" w:cs="Times New Roman"/>
                <w:spacing w:val="-1"/>
                <w:w w:val="102"/>
                <w:sz w:val="20"/>
                <w:szCs w:val="20"/>
              </w:rPr>
              <w:t>z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z</w:t>
            </w:r>
            <w:r>
              <w:rPr>
                <w:rFonts w:ascii="Times New Roman" w:eastAsia="Times New Roman" w:hAnsi="Times New Roman" w:cs="Times New Roman"/>
                <w:w w:val="103"/>
                <w:sz w:val="20"/>
                <w:szCs w:val="20"/>
              </w:rPr>
              <w:t>ególnienie</w:t>
            </w:r>
          </w:p>
        </w:tc>
        <w:tc>
          <w:tcPr>
            <w:tcW w:w="27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4B1B9F" w14:textId="77777777" w:rsidR="0039645B" w:rsidRDefault="0039645B" w:rsidP="004F729E">
            <w:pPr>
              <w:tabs>
                <w:tab w:val="left" w:pos="1040"/>
                <w:tab w:val="left" w:pos="2740"/>
              </w:tabs>
              <w:spacing w:before="21"/>
              <w:ind w:left="-1" w:right="-69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39645B">
              <w:rPr>
                <w:rFonts w:ascii="Times New Roman" w:eastAsia="Times New Roman" w:hAnsi="Times New Roman" w:cs="Times New Roman"/>
                <w:w w:val="227"/>
                <w:sz w:val="19"/>
                <w:szCs w:val="19"/>
                <w:highlight w:val="lightGray"/>
              </w:rPr>
              <w:t xml:space="preserve"> </w:t>
            </w:r>
            <w:r w:rsidRPr="0039645B">
              <w:rPr>
                <w:rFonts w:ascii="Times New Roman" w:eastAsia="Times New Roman" w:hAnsi="Times New Roman" w:cs="Times New Roman"/>
                <w:sz w:val="19"/>
                <w:szCs w:val="19"/>
                <w:highlight w:val="lightGray"/>
              </w:rPr>
              <w:tab/>
            </w:r>
            <w:r w:rsidRPr="0039645B">
              <w:rPr>
                <w:rFonts w:ascii="Times New Roman" w:eastAsia="Times New Roman" w:hAnsi="Times New Roman" w:cs="Times New Roman"/>
                <w:w w:val="105"/>
                <w:sz w:val="19"/>
                <w:szCs w:val="19"/>
                <w:highlight w:val="lightGray"/>
              </w:rPr>
              <w:t>Dane</w:t>
            </w:r>
            <w:r w:rsidRPr="0039645B">
              <w:rPr>
                <w:rFonts w:ascii="Times New Roman" w:eastAsia="Times New Roman" w:hAnsi="Times New Roman" w:cs="Times New Roman"/>
                <w:spacing w:val="-59"/>
                <w:w w:val="227"/>
                <w:sz w:val="19"/>
                <w:szCs w:val="19"/>
                <w:highlight w:val="lightGray"/>
              </w:rPr>
              <w:t xml:space="preserve"> </w:t>
            </w:r>
            <w:r w:rsidRPr="0039645B">
              <w:rPr>
                <w:rFonts w:ascii="Times New Roman" w:eastAsia="Times New Roman" w:hAnsi="Times New Roman" w:cs="Times New Roman"/>
                <w:spacing w:val="-1"/>
                <w:sz w:val="19"/>
                <w:szCs w:val="19"/>
                <w:highlight w:val="lightGray"/>
              </w:rPr>
              <w:t>z</w:t>
            </w:r>
            <w:r w:rsidRPr="0039645B">
              <w:rPr>
                <w:rFonts w:ascii="Times New Roman" w:eastAsia="Times New Roman" w:hAnsi="Times New Roman" w:cs="Times New Roman"/>
                <w:w w:val="112"/>
                <w:sz w:val="19"/>
                <w:szCs w:val="19"/>
                <w:highlight w:val="lightGray"/>
              </w:rPr>
              <w:t>a</w:t>
            </w:r>
            <w:r w:rsidRPr="0039645B">
              <w:rPr>
                <w:rFonts w:ascii="Times New Roman" w:eastAsia="Times New Roman" w:hAnsi="Times New Roman" w:cs="Times New Roman"/>
                <w:w w:val="227"/>
                <w:sz w:val="19"/>
                <w:szCs w:val="19"/>
                <w:highlight w:val="lightGray"/>
              </w:rPr>
              <w:t xml:space="preserve"> </w:t>
            </w:r>
            <w:r w:rsidRPr="0039645B">
              <w:rPr>
                <w:rFonts w:ascii="Times New Roman" w:eastAsia="Times New Roman" w:hAnsi="Times New Roman" w:cs="Times New Roman"/>
                <w:sz w:val="19"/>
                <w:szCs w:val="19"/>
                <w:highlight w:val="lightGray"/>
              </w:rPr>
              <w:tab/>
            </w:r>
          </w:p>
        </w:tc>
      </w:tr>
      <w:tr w:rsidR="0039645B" w14:paraId="50F444B2" w14:textId="77777777" w:rsidTr="004F729E">
        <w:trPr>
          <w:trHeight w:hRule="exact" w:val="462"/>
        </w:trPr>
        <w:tc>
          <w:tcPr>
            <w:tcW w:w="81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6E9732B" w14:textId="77777777" w:rsidR="0039645B" w:rsidRDefault="0039645B" w:rsidP="004F729E"/>
        </w:tc>
        <w:tc>
          <w:tcPr>
            <w:tcW w:w="624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4F41D1A" w14:textId="77777777" w:rsidR="0039645B" w:rsidRDefault="0039645B" w:rsidP="004F729E"/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14:paraId="440D382D" w14:textId="77777777" w:rsidR="0039645B" w:rsidRDefault="0039645B" w:rsidP="004F729E">
            <w:pPr>
              <w:spacing w:line="218" w:lineRule="exact"/>
              <w:ind w:left="220" w:right="-2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rok</w:t>
            </w:r>
            <w:r>
              <w:rPr>
                <w:rFonts w:ascii="Times New Roman" w:eastAsia="Times New Roman" w:hAnsi="Times New Roman" w:cs="Times New Roman"/>
                <w:spacing w:val="32"/>
                <w:sz w:val="19"/>
                <w:szCs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w w:val="103"/>
                <w:sz w:val="19"/>
                <w:szCs w:val="19"/>
              </w:rPr>
              <w:t>bie</w:t>
            </w:r>
            <w:r>
              <w:rPr>
                <w:rFonts w:ascii="Times New Roman" w:eastAsia="Times New Roman" w:hAnsi="Times New Roman" w:cs="Times New Roman"/>
                <w:spacing w:val="-1"/>
                <w:w w:val="103"/>
                <w:sz w:val="19"/>
                <w:szCs w:val="19"/>
              </w:rPr>
              <w:t>ż</w:t>
            </w:r>
            <w:r>
              <w:rPr>
                <w:rFonts w:ascii="Times New Roman" w:eastAsia="Times New Roman" w:hAnsi="Times New Roman" w:cs="Times New Roman"/>
                <w:w w:val="103"/>
                <w:sz w:val="19"/>
                <w:szCs w:val="19"/>
              </w:rPr>
              <w:t>ący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14:paraId="4A30E5FF" w14:textId="77777777" w:rsidR="0039645B" w:rsidRDefault="0039645B" w:rsidP="004F729E">
            <w:pPr>
              <w:spacing w:line="218" w:lineRule="exact"/>
              <w:ind w:left="108" w:right="-2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rok</w:t>
            </w:r>
            <w:r>
              <w:rPr>
                <w:rFonts w:ascii="Times New Roman" w:eastAsia="Times New Roman" w:hAnsi="Times New Roman" w:cs="Times New Roman"/>
                <w:spacing w:val="32"/>
                <w:sz w:val="19"/>
                <w:szCs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w w:val="109"/>
                <w:sz w:val="19"/>
                <w:szCs w:val="19"/>
              </w:rPr>
              <w:t>popr</w:t>
            </w:r>
            <w:r>
              <w:rPr>
                <w:rFonts w:ascii="Times New Roman" w:eastAsia="Times New Roman" w:hAnsi="Times New Roman" w:cs="Times New Roman"/>
                <w:spacing w:val="-1"/>
                <w:w w:val="109"/>
                <w:sz w:val="19"/>
                <w:szCs w:val="19"/>
              </w:rPr>
              <w:t>z</w:t>
            </w: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e</w:t>
            </w:r>
            <w:r>
              <w:rPr>
                <w:rFonts w:ascii="Times New Roman" w:eastAsia="Times New Roman" w:hAnsi="Times New Roman" w:cs="Times New Roman"/>
                <w:w w:val="108"/>
                <w:sz w:val="19"/>
                <w:szCs w:val="19"/>
              </w:rPr>
              <w:t>dni</w:t>
            </w:r>
          </w:p>
        </w:tc>
      </w:tr>
      <w:tr w:rsidR="0039645B" w14:paraId="60081DA3" w14:textId="77777777" w:rsidTr="004F729E">
        <w:trPr>
          <w:trHeight w:hRule="exact" w:val="47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5FC516E" w14:textId="77777777" w:rsidR="0039645B" w:rsidRDefault="0039645B" w:rsidP="004F729E">
            <w:pPr>
              <w:spacing w:line="226" w:lineRule="exact"/>
              <w:ind w:left="269" w:right="25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A.</w:t>
            </w:r>
          </w:p>
        </w:tc>
        <w:tc>
          <w:tcPr>
            <w:tcW w:w="6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BCCD0F5" w14:textId="77777777" w:rsidR="0039645B" w:rsidRDefault="0039645B" w:rsidP="004F729E">
            <w:pPr>
              <w:spacing w:line="226" w:lineRule="exact"/>
              <w:ind w:left="102" w:right="-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r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zycho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d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y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podsta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w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w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j 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d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ziałal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no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ści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p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r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acy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jn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ej i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z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r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ó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z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i,</w:t>
            </w:r>
          </w:p>
          <w:p w14:paraId="7B794BB3" w14:textId="77777777" w:rsidR="0039645B" w:rsidRDefault="0039645B" w:rsidP="004F729E">
            <w:pPr>
              <w:ind w:left="102" w:right="-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 t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ym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: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75A063D" w14:textId="77777777" w:rsidR="0039645B" w:rsidRDefault="0039645B" w:rsidP="004F729E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3AE47DF" w14:textId="77777777" w:rsidR="0039645B" w:rsidRDefault="0039645B" w:rsidP="004F729E"/>
        </w:tc>
      </w:tr>
      <w:tr w:rsidR="0039645B" w14:paraId="04A9D0F5" w14:textId="77777777" w:rsidTr="004F729E">
        <w:trPr>
          <w:trHeight w:hRule="exact" w:val="47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65D813" w14:textId="77777777" w:rsidR="0039645B" w:rsidRDefault="0039645B" w:rsidP="004F729E"/>
        </w:tc>
        <w:tc>
          <w:tcPr>
            <w:tcW w:w="6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1F0CEC" w14:textId="77777777" w:rsidR="0039645B" w:rsidRDefault="0039645B" w:rsidP="004F729E">
            <w:pPr>
              <w:spacing w:line="226" w:lineRule="exact"/>
              <w:ind w:left="102" w:right="-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z</w:t>
            </w: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iana stanu produktów</w:t>
            </w:r>
          </w:p>
          <w:p w14:paraId="2A3F802B" w14:textId="77777777" w:rsidR="0039645B" w:rsidRDefault="0039645B" w:rsidP="004F729E">
            <w:pPr>
              <w:ind w:left="203" w:right="-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z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w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i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ększ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i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w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ar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to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ść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at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nia, z</w:t>
            </w: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iejszenie -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a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rtość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uje</w:t>
            </w: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na)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24C191" w14:textId="77777777" w:rsidR="0039645B" w:rsidRDefault="0039645B" w:rsidP="004F729E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22D09C" w14:textId="77777777" w:rsidR="0039645B" w:rsidRDefault="0039645B" w:rsidP="004F729E"/>
        </w:tc>
      </w:tr>
      <w:tr w:rsidR="0039645B" w14:paraId="1D1B3A86" w14:textId="77777777" w:rsidTr="004F729E">
        <w:trPr>
          <w:trHeight w:hRule="exact" w:val="271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1C20A25" w14:textId="77777777" w:rsidR="0039645B" w:rsidRDefault="0039645B" w:rsidP="004F729E">
            <w:pPr>
              <w:spacing w:before="11"/>
              <w:ind w:left="275" w:right="25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B.</w:t>
            </w:r>
          </w:p>
        </w:tc>
        <w:tc>
          <w:tcPr>
            <w:tcW w:w="6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C0BD754" w14:textId="77777777" w:rsidR="0039645B" w:rsidRDefault="0039645B" w:rsidP="004F729E">
            <w:pPr>
              <w:spacing w:before="11"/>
              <w:ind w:left="102" w:right="-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Koszty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 xml:space="preserve"> p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odst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a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j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dzi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a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łalności op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racyjnej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D507999" w14:textId="77777777" w:rsidR="0039645B" w:rsidRDefault="0039645B" w:rsidP="004F729E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355C960" w14:textId="77777777" w:rsidR="0039645B" w:rsidRDefault="0039645B" w:rsidP="004F729E"/>
        </w:tc>
      </w:tr>
      <w:tr w:rsidR="0039645B" w14:paraId="4EE31867" w14:textId="77777777" w:rsidTr="004F729E">
        <w:trPr>
          <w:trHeight w:hRule="exact" w:val="272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A0E792" w14:textId="77777777" w:rsidR="0039645B" w:rsidRDefault="0039645B" w:rsidP="004F729E">
            <w:pPr>
              <w:spacing w:before="11"/>
              <w:ind w:left="308" w:right="28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I.</w:t>
            </w:r>
          </w:p>
        </w:tc>
        <w:tc>
          <w:tcPr>
            <w:tcW w:w="6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E08B0F" w14:textId="77777777" w:rsidR="0039645B" w:rsidRDefault="0039645B" w:rsidP="004F729E">
            <w:pPr>
              <w:spacing w:before="11"/>
              <w:ind w:left="102" w:right="-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</w:t>
            </w: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rtyzacja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4368B6" w14:textId="77777777" w:rsidR="0039645B" w:rsidRDefault="0039645B" w:rsidP="004F729E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14D2AE" w14:textId="77777777" w:rsidR="0039645B" w:rsidRDefault="0039645B" w:rsidP="004F729E"/>
        </w:tc>
      </w:tr>
      <w:tr w:rsidR="0039645B" w14:paraId="4E98934E" w14:textId="77777777" w:rsidTr="004F729E">
        <w:trPr>
          <w:trHeight w:hRule="exact" w:val="272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2C1449" w14:textId="77777777" w:rsidR="0039645B" w:rsidRDefault="0039645B" w:rsidP="004F729E">
            <w:pPr>
              <w:spacing w:before="11"/>
              <w:ind w:left="275" w:right="25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II.</w:t>
            </w:r>
          </w:p>
        </w:tc>
        <w:tc>
          <w:tcPr>
            <w:tcW w:w="6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1331CD" w14:textId="77777777" w:rsidR="0039645B" w:rsidRDefault="0039645B" w:rsidP="004F729E">
            <w:pPr>
              <w:spacing w:before="11"/>
              <w:ind w:left="100" w:right="-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Z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u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życie </w:t>
            </w: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ater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i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ał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ó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 i e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er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g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ii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6A53ED" w14:textId="77777777" w:rsidR="0039645B" w:rsidRDefault="0039645B" w:rsidP="004F729E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226563" w14:textId="77777777" w:rsidR="0039645B" w:rsidRDefault="0039645B" w:rsidP="004F729E"/>
        </w:tc>
      </w:tr>
      <w:tr w:rsidR="0039645B" w14:paraId="4565DA07" w14:textId="77777777" w:rsidTr="004F729E">
        <w:trPr>
          <w:trHeight w:hRule="exact" w:val="271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57F96B" w14:textId="77777777" w:rsidR="0039645B" w:rsidRDefault="0039645B" w:rsidP="004F729E">
            <w:pPr>
              <w:spacing w:before="11"/>
              <w:ind w:left="241" w:right="22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III.</w:t>
            </w:r>
          </w:p>
        </w:tc>
        <w:tc>
          <w:tcPr>
            <w:tcW w:w="6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084ECC" w14:textId="77777777" w:rsidR="0039645B" w:rsidRDefault="0039645B" w:rsidP="004F729E">
            <w:pPr>
              <w:spacing w:before="11"/>
              <w:ind w:left="101" w:right="-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W</w:t>
            </w: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y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a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g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rodzen</w:t>
            </w: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i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a, ube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z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p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ieczenia społeczne i </w:t>
            </w: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i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nne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świ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a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d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cz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nia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C3A22D" w14:textId="77777777" w:rsidR="0039645B" w:rsidRDefault="0039645B" w:rsidP="004F729E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318FC8" w14:textId="77777777" w:rsidR="0039645B" w:rsidRDefault="0039645B" w:rsidP="004F729E"/>
        </w:tc>
      </w:tr>
      <w:tr w:rsidR="0039645B" w14:paraId="40A915D6" w14:textId="77777777" w:rsidTr="004F729E">
        <w:trPr>
          <w:trHeight w:hRule="exact" w:val="272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6A075F" w14:textId="77777777" w:rsidR="0039645B" w:rsidRDefault="0039645B" w:rsidP="004F729E">
            <w:pPr>
              <w:spacing w:before="11"/>
              <w:ind w:left="235" w:right="21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IV.</w:t>
            </w:r>
          </w:p>
        </w:tc>
        <w:tc>
          <w:tcPr>
            <w:tcW w:w="6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A9B6A1" w14:textId="77777777" w:rsidR="0039645B" w:rsidRDefault="0039645B" w:rsidP="004F729E">
            <w:pPr>
              <w:spacing w:before="11"/>
              <w:ind w:left="101" w:right="-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Po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z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stałe kos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z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ty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D026B6" w14:textId="77777777" w:rsidR="0039645B" w:rsidRDefault="0039645B" w:rsidP="004F729E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6A075C" w14:textId="77777777" w:rsidR="0039645B" w:rsidRDefault="0039645B" w:rsidP="004F729E"/>
        </w:tc>
      </w:tr>
      <w:tr w:rsidR="0039645B" w14:paraId="3A45C988" w14:textId="77777777" w:rsidTr="004F729E">
        <w:trPr>
          <w:trHeight w:hRule="exact" w:val="272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1B77C2C" w14:textId="77777777" w:rsidR="0039645B" w:rsidRDefault="0039645B" w:rsidP="004F729E">
            <w:pPr>
              <w:spacing w:before="11"/>
              <w:ind w:left="275" w:right="25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C.</w:t>
            </w:r>
          </w:p>
        </w:tc>
        <w:tc>
          <w:tcPr>
            <w:tcW w:w="6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7237E1F" w14:textId="77777777" w:rsidR="0039645B" w:rsidRDefault="0039645B" w:rsidP="004F729E">
            <w:pPr>
              <w:spacing w:before="11"/>
              <w:ind w:left="102" w:right="-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Po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z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stałe przycho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d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y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zys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k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i,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tym: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7AA58CE" w14:textId="77777777" w:rsidR="0039645B" w:rsidRDefault="0039645B" w:rsidP="004F729E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D1DC61B" w14:textId="77777777" w:rsidR="0039645B" w:rsidRDefault="0039645B" w:rsidP="004F729E"/>
        </w:tc>
      </w:tr>
      <w:tr w:rsidR="0039645B" w14:paraId="6A558550" w14:textId="77777777" w:rsidTr="004F729E">
        <w:trPr>
          <w:trHeight w:hRule="exact" w:val="271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514A70" w14:textId="77777777" w:rsidR="0039645B" w:rsidRDefault="0039645B" w:rsidP="004F729E"/>
        </w:tc>
        <w:tc>
          <w:tcPr>
            <w:tcW w:w="6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A170F9" w14:textId="77777777" w:rsidR="0039645B" w:rsidRDefault="0039645B" w:rsidP="004F729E">
            <w:pPr>
              <w:spacing w:before="11"/>
              <w:ind w:left="102" w:right="-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a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ktualizacja w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a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t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ości aktywów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77C279" w14:textId="77777777" w:rsidR="0039645B" w:rsidRDefault="0039645B" w:rsidP="004F729E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6C5069" w14:textId="77777777" w:rsidR="0039645B" w:rsidRDefault="0039645B" w:rsidP="004F729E"/>
        </w:tc>
      </w:tr>
      <w:tr w:rsidR="0039645B" w14:paraId="21F03CFD" w14:textId="77777777" w:rsidTr="004F729E">
        <w:trPr>
          <w:trHeight w:hRule="exact" w:val="272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DE83E9A" w14:textId="77777777" w:rsidR="0039645B" w:rsidRDefault="0039645B" w:rsidP="004F729E">
            <w:pPr>
              <w:spacing w:before="11"/>
              <w:ind w:left="269" w:right="25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D.</w:t>
            </w:r>
          </w:p>
        </w:tc>
        <w:tc>
          <w:tcPr>
            <w:tcW w:w="6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1B69369" w14:textId="77777777" w:rsidR="0039645B" w:rsidRDefault="0039645B" w:rsidP="004F729E">
            <w:pPr>
              <w:spacing w:before="11"/>
              <w:ind w:left="102" w:right="-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Po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z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stałe kos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z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ty i straty, w ty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: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441C131" w14:textId="77777777" w:rsidR="0039645B" w:rsidRDefault="0039645B" w:rsidP="004F729E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99D486B" w14:textId="77777777" w:rsidR="0039645B" w:rsidRDefault="0039645B" w:rsidP="004F729E"/>
        </w:tc>
      </w:tr>
      <w:tr w:rsidR="0039645B" w14:paraId="5230E5B8" w14:textId="77777777" w:rsidTr="004F729E">
        <w:trPr>
          <w:trHeight w:hRule="exact" w:val="272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608304" w14:textId="77777777" w:rsidR="0039645B" w:rsidRDefault="0039645B" w:rsidP="004F729E"/>
        </w:tc>
        <w:tc>
          <w:tcPr>
            <w:tcW w:w="6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8EE068" w14:textId="77777777" w:rsidR="0039645B" w:rsidRDefault="0039645B" w:rsidP="004F729E">
            <w:pPr>
              <w:spacing w:before="11"/>
              <w:ind w:left="102" w:right="-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a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ktualizacja w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a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t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ości aktywów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43D937" w14:textId="77777777" w:rsidR="0039645B" w:rsidRDefault="0039645B" w:rsidP="004F729E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F0C7E2" w14:textId="77777777" w:rsidR="0039645B" w:rsidRDefault="0039645B" w:rsidP="004F729E"/>
        </w:tc>
      </w:tr>
      <w:tr w:rsidR="0039645B" w14:paraId="57E8BCAE" w14:textId="77777777" w:rsidTr="004F729E">
        <w:trPr>
          <w:trHeight w:hRule="exact" w:val="271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8E99BA9" w14:textId="77777777" w:rsidR="0039645B" w:rsidRDefault="0039645B" w:rsidP="004F729E">
            <w:pPr>
              <w:spacing w:before="11"/>
              <w:ind w:left="281" w:right="26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E.</w:t>
            </w:r>
          </w:p>
        </w:tc>
        <w:tc>
          <w:tcPr>
            <w:tcW w:w="6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50577BC" w14:textId="77777777" w:rsidR="0039645B" w:rsidRDefault="0039645B" w:rsidP="004F729E">
            <w:pPr>
              <w:spacing w:before="11"/>
              <w:ind w:left="102" w:right="-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Po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d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atek d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cho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d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w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DCF633A" w14:textId="77777777" w:rsidR="0039645B" w:rsidRDefault="0039645B" w:rsidP="004F729E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81E928B" w14:textId="77777777" w:rsidR="0039645B" w:rsidRDefault="0039645B" w:rsidP="004F729E"/>
        </w:tc>
      </w:tr>
      <w:tr w:rsidR="0039645B" w14:paraId="2ECCED32" w14:textId="77777777" w:rsidTr="004F729E">
        <w:trPr>
          <w:trHeight w:hRule="exact" w:val="272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69B456A" w14:textId="77777777" w:rsidR="0039645B" w:rsidRDefault="0039645B" w:rsidP="004F729E">
            <w:pPr>
              <w:spacing w:before="11"/>
              <w:ind w:left="286" w:right="26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F.</w:t>
            </w:r>
          </w:p>
        </w:tc>
        <w:tc>
          <w:tcPr>
            <w:tcW w:w="6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DC2C40E" w14:textId="77777777" w:rsidR="0039645B" w:rsidRDefault="0039645B" w:rsidP="004F729E">
            <w:pPr>
              <w:spacing w:before="11"/>
              <w:ind w:left="102" w:right="-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Zys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k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/strata netto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(A-B+</w:t>
            </w: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-D-E)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3E8310B" w14:textId="77777777" w:rsidR="0039645B" w:rsidRDefault="0039645B" w:rsidP="004F729E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DAE324F" w14:textId="77777777" w:rsidR="0039645B" w:rsidRDefault="0039645B" w:rsidP="004F729E"/>
        </w:tc>
      </w:tr>
    </w:tbl>
    <w:p w14:paraId="06B4719B" w14:textId="77777777" w:rsidR="0039645B" w:rsidRDefault="0039645B" w:rsidP="0039645B">
      <w:pPr>
        <w:spacing w:before="3" w:line="120" w:lineRule="exact"/>
        <w:rPr>
          <w:sz w:val="12"/>
          <w:szCs w:val="12"/>
        </w:rPr>
      </w:pPr>
    </w:p>
    <w:p w14:paraId="23736C96" w14:textId="77777777" w:rsidR="000B05EF" w:rsidRDefault="000B05EF">
      <w:pPr>
        <w:pStyle w:val="Tekstpodstawowy"/>
        <w:rPr>
          <w:sz w:val="20"/>
        </w:rPr>
      </w:pPr>
    </w:p>
    <w:p w14:paraId="1E197C2E" w14:textId="77777777" w:rsidR="000B05EF" w:rsidRDefault="000B05EF">
      <w:pPr>
        <w:pStyle w:val="Tekstpodstawowy"/>
        <w:rPr>
          <w:sz w:val="20"/>
        </w:rPr>
      </w:pPr>
    </w:p>
    <w:p w14:paraId="52BDA157" w14:textId="77777777" w:rsidR="000B05EF" w:rsidRDefault="000B05EF">
      <w:pPr>
        <w:pStyle w:val="Tekstpodstawowy"/>
        <w:rPr>
          <w:sz w:val="20"/>
        </w:rPr>
      </w:pPr>
    </w:p>
    <w:p w14:paraId="4FE35C06" w14:textId="77777777" w:rsidR="000B05EF" w:rsidRDefault="000B05EF">
      <w:pPr>
        <w:pStyle w:val="Tekstpodstawowy"/>
        <w:spacing w:before="10"/>
        <w:rPr>
          <w:sz w:val="20"/>
        </w:rPr>
      </w:pPr>
    </w:p>
    <w:p w14:paraId="604E2EB7" w14:textId="77777777" w:rsidR="000B05EF" w:rsidRDefault="00051FA6">
      <w:pPr>
        <w:rPr>
          <w:sz w:val="20"/>
        </w:rPr>
        <w:sectPr w:rsidR="000B05EF" w:rsidSect="00520161">
          <w:type w:val="continuous"/>
          <w:pgSz w:w="12240" w:h="15840"/>
          <w:pgMar w:top="1100" w:right="980" w:bottom="0" w:left="1200" w:header="708" w:footer="708" w:gutter="0"/>
          <w:cols w:space="708"/>
        </w:sectPr>
      </w:pPr>
      <w:r>
        <w:rPr>
          <w:sz w:val="20"/>
        </w:rPr>
        <w:t>……………………………………………………….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…………………………………………………….</w:t>
      </w:r>
    </w:p>
    <w:p w14:paraId="326308D5" w14:textId="77777777" w:rsidR="000B05EF" w:rsidRDefault="00000000">
      <w:pPr>
        <w:spacing w:before="96"/>
        <w:ind w:left="291" w:right="38" w:hanging="38"/>
        <w:rPr>
          <w:sz w:val="13"/>
        </w:rPr>
      </w:pPr>
      <w:r>
        <w:rPr>
          <w:color w:val="2A2A28"/>
          <w:sz w:val="13"/>
        </w:rPr>
        <w:t>(Data</w:t>
      </w:r>
      <w:r>
        <w:rPr>
          <w:color w:val="2A2A28"/>
          <w:spacing w:val="-9"/>
          <w:sz w:val="13"/>
        </w:rPr>
        <w:t xml:space="preserve"> </w:t>
      </w:r>
      <w:r>
        <w:rPr>
          <w:color w:val="2A2A28"/>
          <w:sz w:val="13"/>
        </w:rPr>
        <w:t>i</w:t>
      </w:r>
      <w:r>
        <w:rPr>
          <w:color w:val="2A2A28"/>
          <w:spacing w:val="-5"/>
          <w:sz w:val="13"/>
        </w:rPr>
        <w:t xml:space="preserve"> </w:t>
      </w:r>
      <w:r>
        <w:rPr>
          <w:color w:val="2A2A28"/>
          <w:sz w:val="13"/>
        </w:rPr>
        <w:t>podpis</w:t>
      </w:r>
      <w:r>
        <w:rPr>
          <w:color w:val="2A2A28"/>
          <w:spacing w:val="-6"/>
          <w:sz w:val="13"/>
        </w:rPr>
        <w:t xml:space="preserve"> </w:t>
      </w:r>
      <w:r>
        <w:rPr>
          <w:color w:val="2A2A28"/>
          <w:sz w:val="13"/>
        </w:rPr>
        <w:t>osoby</w:t>
      </w:r>
      <w:r>
        <w:rPr>
          <w:color w:val="494948"/>
          <w:sz w:val="13"/>
        </w:rPr>
        <w:t>,</w:t>
      </w:r>
      <w:r>
        <w:rPr>
          <w:color w:val="494948"/>
          <w:spacing w:val="-13"/>
          <w:sz w:val="13"/>
        </w:rPr>
        <w:t xml:space="preserve"> </w:t>
      </w:r>
      <w:r>
        <w:rPr>
          <w:color w:val="2A2A28"/>
          <w:sz w:val="13"/>
        </w:rPr>
        <w:t>której</w:t>
      </w:r>
      <w:r>
        <w:rPr>
          <w:color w:val="2A2A28"/>
          <w:spacing w:val="-6"/>
          <w:sz w:val="13"/>
        </w:rPr>
        <w:t xml:space="preserve"> </w:t>
      </w:r>
      <w:r>
        <w:rPr>
          <w:color w:val="2A2A28"/>
          <w:sz w:val="13"/>
        </w:rPr>
        <w:t>powierzono</w:t>
      </w:r>
      <w:r>
        <w:rPr>
          <w:color w:val="2A2A28"/>
          <w:spacing w:val="-2"/>
          <w:sz w:val="13"/>
        </w:rPr>
        <w:t xml:space="preserve"> </w:t>
      </w:r>
      <w:r>
        <w:rPr>
          <w:color w:val="2A2A28"/>
          <w:sz w:val="13"/>
        </w:rPr>
        <w:t>prowadzenie ksiąg</w:t>
      </w:r>
      <w:r>
        <w:rPr>
          <w:color w:val="2A2A28"/>
          <w:spacing w:val="40"/>
          <w:sz w:val="13"/>
        </w:rPr>
        <w:t xml:space="preserve"> </w:t>
      </w:r>
      <w:r>
        <w:rPr>
          <w:color w:val="2A2A28"/>
          <w:spacing w:val="-2"/>
          <w:sz w:val="13"/>
        </w:rPr>
        <w:t>rachunkowych)</w:t>
      </w:r>
    </w:p>
    <w:p w14:paraId="1C56B1DE" w14:textId="77777777" w:rsidR="000B05EF" w:rsidRDefault="00000000">
      <w:pPr>
        <w:spacing w:before="96" w:line="149" w:lineRule="exact"/>
        <w:ind w:left="253"/>
        <w:rPr>
          <w:sz w:val="13"/>
        </w:rPr>
      </w:pPr>
      <w:r>
        <w:br w:type="column"/>
      </w:r>
      <w:r>
        <w:rPr>
          <w:color w:val="2A2A28"/>
          <w:sz w:val="13"/>
        </w:rPr>
        <w:t>(Data</w:t>
      </w:r>
      <w:r>
        <w:rPr>
          <w:color w:val="2A2A28"/>
          <w:spacing w:val="5"/>
          <w:sz w:val="13"/>
        </w:rPr>
        <w:t xml:space="preserve"> </w:t>
      </w:r>
      <w:r>
        <w:rPr>
          <w:color w:val="2A2A28"/>
          <w:sz w:val="13"/>
        </w:rPr>
        <w:t>i</w:t>
      </w:r>
      <w:r>
        <w:rPr>
          <w:color w:val="2A2A28"/>
          <w:spacing w:val="9"/>
          <w:sz w:val="13"/>
        </w:rPr>
        <w:t xml:space="preserve"> </w:t>
      </w:r>
      <w:r>
        <w:rPr>
          <w:color w:val="2A2A28"/>
          <w:sz w:val="13"/>
        </w:rPr>
        <w:t>podpis</w:t>
      </w:r>
      <w:r>
        <w:rPr>
          <w:color w:val="2A2A28"/>
          <w:spacing w:val="8"/>
          <w:sz w:val="13"/>
        </w:rPr>
        <w:t xml:space="preserve"> </w:t>
      </w:r>
      <w:r>
        <w:rPr>
          <w:color w:val="2A2A28"/>
          <w:sz w:val="13"/>
        </w:rPr>
        <w:t>kierownika</w:t>
      </w:r>
      <w:r>
        <w:rPr>
          <w:color w:val="2A2A28"/>
          <w:spacing w:val="18"/>
          <w:sz w:val="13"/>
        </w:rPr>
        <w:t xml:space="preserve"> </w:t>
      </w:r>
      <w:r>
        <w:rPr>
          <w:color w:val="2A2A28"/>
          <w:sz w:val="13"/>
        </w:rPr>
        <w:t>jednostki,</w:t>
      </w:r>
      <w:r>
        <w:rPr>
          <w:color w:val="2A2A28"/>
          <w:spacing w:val="17"/>
          <w:sz w:val="13"/>
        </w:rPr>
        <w:t xml:space="preserve"> </w:t>
      </w:r>
      <w:r>
        <w:rPr>
          <w:color w:val="2A2A28"/>
          <w:sz w:val="13"/>
        </w:rPr>
        <w:t>a</w:t>
      </w:r>
      <w:r>
        <w:rPr>
          <w:color w:val="2A2A28"/>
          <w:spacing w:val="7"/>
          <w:sz w:val="13"/>
        </w:rPr>
        <w:t xml:space="preserve"> </w:t>
      </w:r>
      <w:r>
        <w:rPr>
          <w:color w:val="2A2A28"/>
          <w:sz w:val="13"/>
        </w:rPr>
        <w:t>jeżeli</w:t>
      </w:r>
      <w:r>
        <w:rPr>
          <w:color w:val="2A2A28"/>
          <w:spacing w:val="9"/>
          <w:sz w:val="13"/>
        </w:rPr>
        <w:t xml:space="preserve"> </w:t>
      </w:r>
      <w:r>
        <w:rPr>
          <w:color w:val="2A2A28"/>
          <w:spacing w:val="-2"/>
          <w:sz w:val="13"/>
        </w:rPr>
        <w:t>jednostką</w:t>
      </w:r>
    </w:p>
    <w:p w14:paraId="44F246FF" w14:textId="77777777" w:rsidR="000B05EF" w:rsidRDefault="00000000">
      <w:pPr>
        <w:spacing w:line="149" w:lineRule="exact"/>
        <w:ind w:left="286"/>
        <w:rPr>
          <w:sz w:val="13"/>
        </w:rPr>
      </w:pPr>
      <w:r>
        <w:rPr>
          <w:color w:val="2A2A28"/>
          <w:sz w:val="13"/>
        </w:rPr>
        <w:t>kieruje</w:t>
      </w:r>
      <w:r>
        <w:rPr>
          <w:color w:val="2A2A28"/>
          <w:spacing w:val="13"/>
          <w:sz w:val="13"/>
        </w:rPr>
        <w:t xml:space="preserve"> </w:t>
      </w:r>
      <w:r>
        <w:rPr>
          <w:color w:val="2A2A28"/>
          <w:sz w:val="13"/>
        </w:rPr>
        <w:t>organ</w:t>
      </w:r>
      <w:r>
        <w:rPr>
          <w:color w:val="2A2A28"/>
          <w:spacing w:val="13"/>
          <w:sz w:val="13"/>
        </w:rPr>
        <w:t xml:space="preserve"> </w:t>
      </w:r>
      <w:r>
        <w:rPr>
          <w:color w:val="2A2A28"/>
          <w:sz w:val="13"/>
        </w:rPr>
        <w:t>wieloosobowy</w:t>
      </w:r>
      <w:r>
        <w:rPr>
          <w:color w:val="494948"/>
          <w:sz w:val="13"/>
        </w:rPr>
        <w:t>,</w:t>
      </w:r>
      <w:r>
        <w:rPr>
          <w:color w:val="494948"/>
          <w:spacing w:val="1"/>
          <w:sz w:val="13"/>
        </w:rPr>
        <w:t xml:space="preserve"> </w:t>
      </w:r>
      <w:r>
        <w:rPr>
          <w:color w:val="2A2A28"/>
          <w:sz w:val="13"/>
        </w:rPr>
        <w:t>wszystkich</w:t>
      </w:r>
      <w:r>
        <w:rPr>
          <w:color w:val="2A2A28"/>
          <w:spacing w:val="16"/>
          <w:sz w:val="13"/>
        </w:rPr>
        <w:t xml:space="preserve"> </w:t>
      </w:r>
      <w:r>
        <w:rPr>
          <w:color w:val="2A2A28"/>
          <w:sz w:val="13"/>
        </w:rPr>
        <w:t>członków</w:t>
      </w:r>
      <w:r>
        <w:rPr>
          <w:color w:val="2A2A28"/>
          <w:spacing w:val="22"/>
          <w:sz w:val="13"/>
        </w:rPr>
        <w:t xml:space="preserve"> </w:t>
      </w:r>
      <w:r>
        <w:rPr>
          <w:color w:val="2A2A28"/>
          <w:sz w:val="13"/>
        </w:rPr>
        <w:t>tego</w:t>
      </w:r>
      <w:r>
        <w:rPr>
          <w:color w:val="2A2A28"/>
          <w:spacing w:val="17"/>
          <w:sz w:val="13"/>
        </w:rPr>
        <w:t xml:space="preserve"> </w:t>
      </w:r>
      <w:r>
        <w:rPr>
          <w:color w:val="2A2A28"/>
          <w:spacing w:val="-2"/>
          <w:sz w:val="13"/>
        </w:rPr>
        <w:t>organu)</w:t>
      </w:r>
    </w:p>
    <w:p w14:paraId="1D9A8B11" w14:textId="73AA8A2D" w:rsidR="006E6147" w:rsidRDefault="006E6147">
      <w:pPr>
        <w:rPr>
          <w:sz w:val="13"/>
        </w:rPr>
      </w:pPr>
      <w:r>
        <w:rPr>
          <w:sz w:val="13"/>
        </w:rPr>
        <w:br w:type="page"/>
      </w:r>
    </w:p>
    <w:p w14:paraId="7083D336" w14:textId="77777777" w:rsidR="000B05EF" w:rsidRDefault="000B05EF">
      <w:pPr>
        <w:spacing w:line="149" w:lineRule="exact"/>
        <w:rPr>
          <w:sz w:val="13"/>
        </w:rPr>
        <w:sectPr w:rsidR="000B05EF" w:rsidSect="00520161">
          <w:type w:val="continuous"/>
          <w:pgSz w:w="12240" w:h="15840"/>
          <w:pgMar w:top="1100" w:right="980" w:bottom="0" w:left="1200" w:header="708" w:footer="708" w:gutter="0"/>
          <w:cols w:num="2" w:space="708" w:equalWidth="0">
            <w:col w:w="3685" w:space="2040"/>
            <w:col w:w="4335"/>
          </w:cols>
        </w:sectPr>
      </w:pPr>
    </w:p>
    <w:p w14:paraId="0C4AA9FE" w14:textId="77777777" w:rsidR="006E6147" w:rsidRPr="0039645B" w:rsidRDefault="006E6147" w:rsidP="006E6147">
      <w:r w:rsidRPr="0039645B">
        <w:lastRenderedPageBreak/>
        <w:t>(Dane jednostki)</w:t>
      </w:r>
    </w:p>
    <w:p w14:paraId="276833FE" w14:textId="77777777" w:rsidR="006E6147" w:rsidRPr="0039645B" w:rsidRDefault="006E6147" w:rsidP="006E6147">
      <w:pPr>
        <w:jc w:val="center"/>
      </w:pPr>
    </w:p>
    <w:p w14:paraId="639F4C05" w14:textId="77777777" w:rsidR="006E6147" w:rsidRDefault="006E6147" w:rsidP="006E6147">
      <w:pPr>
        <w:jc w:val="center"/>
        <w:rPr>
          <w:b/>
          <w:bCs/>
          <w:sz w:val="40"/>
          <w:szCs w:val="40"/>
        </w:rPr>
      </w:pPr>
    </w:p>
    <w:p w14:paraId="71345738" w14:textId="77777777" w:rsidR="006E6147" w:rsidRDefault="006E6147" w:rsidP="006E6147">
      <w:pPr>
        <w:jc w:val="center"/>
        <w:rPr>
          <w:b/>
          <w:bCs/>
          <w:sz w:val="40"/>
          <w:szCs w:val="40"/>
        </w:rPr>
      </w:pPr>
    </w:p>
    <w:p w14:paraId="000305C5" w14:textId="77777777" w:rsidR="006E6147" w:rsidRPr="0039645B" w:rsidRDefault="006E6147" w:rsidP="006E6147">
      <w:pPr>
        <w:jc w:val="center"/>
        <w:rPr>
          <w:b/>
          <w:bCs/>
          <w:sz w:val="40"/>
          <w:szCs w:val="40"/>
        </w:rPr>
      </w:pPr>
      <w:r w:rsidRPr="0039645B">
        <w:rPr>
          <w:b/>
          <w:bCs/>
          <w:sz w:val="40"/>
          <w:szCs w:val="40"/>
        </w:rPr>
        <w:t>BILANS</w:t>
      </w:r>
    </w:p>
    <w:p w14:paraId="0F0104CD" w14:textId="77777777" w:rsidR="006E6147" w:rsidRPr="0039645B" w:rsidRDefault="006E6147" w:rsidP="006E6147"/>
    <w:p w14:paraId="3521E2B9" w14:textId="77777777" w:rsidR="006E6147" w:rsidRPr="0039645B" w:rsidRDefault="006E6147" w:rsidP="006E6147">
      <w:pPr>
        <w:jc w:val="center"/>
      </w:pPr>
      <w:r w:rsidRPr="0039645B">
        <w:t>Sporządzony na dzień...............................................</w:t>
      </w:r>
    </w:p>
    <w:p w14:paraId="7003A801" w14:textId="77777777" w:rsidR="006E6147" w:rsidRPr="0039645B" w:rsidRDefault="006E6147" w:rsidP="006E6147"/>
    <w:p w14:paraId="575127BF" w14:textId="77777777" w:rsidR="006E6147" w:rsidRDefault="006E6147" w:rsidP="006E6147">
      <w:pPr>
        <w:ind w:left="5760" w:firstLine="720"/>
        <w:jc w:val="center"/>
        <w:rPr>
          <w:i/>
          <w:iCs/>
          <w:sz w:val="18"/>
          <w:szCs w:val="18"/>
        </w:rPr>
      </w:pPr>
      <w:r w:rsidRPr="0039645B">
        <w:rPr>
          <w:i/>
          <w:iCs/>
          <w:sz w:val="18"/>
          <w:szCs w:val="18"/>
        </w:rPr>
        <w:t>jednostka obliczeniowa: zł</w:t>
      </w:r>
    </w:p>
    <w:p w14:paraId="5F6EAE1D" w14:textId="77777777" w:rsidR="006E6147" w:rsidRPr="0039645B" w:rsidRDefault="006E6147" w:rsidP="006E6147">
      <w:pPr>
        <w:ind w:left="5760" w:firstLine="720"/>
        <w:jc w:val="center"/>
        <w:rPr>
          <w:i/>
          <w:iCs/>
          <w:sz w:val="18"/>
          <w:szCs w:val="18"/>
        </w:rPr>
      </w:pPr>
    </w:p>
    <w:tbl>
      <w:tblPr>
        <w:tblW w:w="0" w:type="auto"/>
        <w:tblInd w:w="9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17"/>
        <w:gridCol w:w="6267"/>
        <w:gridCol w:w="1371"/>
        <w:gridCol w:w="1371"/>
      </w:tblGrid>
      <w:tr w:rsidR="006E6147" w:rsidRPr="0039645B" w14:paraId="63E8262B" w14:textId="77777777" w:rsidTr="004F729E">
        <w:trPr>
          <w:trHeight w:hRule="exact" w:val="259"/>
        </w:trPr>
        <w:tc>
          <w:tcPr>
            <w:tcW w:w="817" w:type="dxa"/>
            <w:vMerge w:val="restart"/>
            <w:tcBorders>
              <w:top w:val="single" w:sz="6" w:space="0" w:color="1C1C18"/>
              <w:left w:val="single" w:sz="8" w:space="0" w:color="1C1C18"/>
              <w:right w:val="single" w:sz="5" w:space="0" w:color="1C1C18"/>
            </w:tcBorders>
            <w:shd w:val="pct20" w:color="auto" w:fill="auto"/>
            <w:vAlign w:val="center"/>
          </w:tcPr>
          <w:p w14:paraId="341A85AC" w14:textId="77777777" w:rsidR="006E6147" w:rsidRPr="0039645B" w:rsidRDefault="006E6147" w:rsidP="004F729E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7886E9FA" w14:textId="77777777" w:rsidR="006E6147" w:rsidRPr="0039645B" w:rsidRDefault="006E6147" w:rsidP="004F729E">
            <w:pPr>
              <w:jc w:val="center"/>
              <w:rPr>
                <w:b/>
                <w:bCs/>
                <w:sz w:val="20"/>
                <w:szCs w:val="20"/>
              </w:rPr>
            </w:pPr>
            <w:r w:rsidRPr="0039645B">
              <w:rPr>
                <w:b/>
                <w:bCs/>
                <w:sz w:val="20"/>
                <w:szCs w:val="20"/>
              </w:rPr>
              <w:t>Wiersz</w:t>
            </w:r>
          </w:p>
        </w:tc>
        <w:tc>
          <w:tcPr>
            <w:tcW w:w="6267" w:type="dxa"/>
            <w:vMerge w:val="restart"/>
            <w:tcBorders>
              <w:top w:val="single" w:sz="6" w:space="0" w:color="1C1C18"/>
              <w:left w:val="single" w:sz="5" w:space="0" w:color="1C1C18"/>
              <w:right w:val="single" w:sz="5" w:space="0" w:color="1C1C18"/>
            </w:tcBorders>
            <w:shd w:val="pct20" w:color="auto" w:fill="auto"/>
            <w:vAlign w:val="center"/>
          </w:tcPr>
          <w:p w14:paraId="6ACB1B7F" w14:textId="77777777" w:rsidR="006E6147" w:rsidRPr="0039645B" w:rsidRDefault="006E6147" w:rsidP="004F729E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0CEAC4C3" w14:textId="77777777" w:rsidR="006E6147" w:rsidRPr="0039645B" w:rsidRDefault="006E6147" w:rsidP="004F729E">
            <w:pPr>
              <w:jc w:val="center"/>
              <w:rPr>
                <w:b/>
                <w:bCs/>
                <w:sz w:val="20"/>
                <w:szCs w:val="20"/>
              </w:rPr>
            </w:pPr>
            <w:r w:rsidRPr="0039645B">
              <w:rPr>
                <w:b/>
                <w:bCs/>
                <w:sz w:val="20"/>
                <w:szCs w:val="20"/>
              </w:rPr>
              <w:t>Wyszczególnienie</w:t>
            </w:r>
          </w:p>
        </w:tc>
        <w:tc>
          <w:tcPr>
            <w:tcW w:w="2741" w:type="dxa"/>
            <w:gridSpan w:val="2"/>
            <w:tcBorders>
              <w:top w:val="single" w:sz="6" w:space="0" w:color="1C1C18"/>
              <w:left w:val="single" w:sz="5" w:space="0" w:color="1C1C18"/>
              <w:bottom w:val="single" w:sz="5" w:space="0" w:color="1C1C18"/>
              <w:right w:val="single" w:sz="6" w:space="0" w:color="1C1C18"/>
            </w:tcBorders>
            <w:shd w:val="pct20" w:color="auto" w:fill="auto"/>
            <w:vAlign w:val="center"/>
          </w:tcPr>
          <w:p w14:paraId="258B166D" w14:textId="77777777" w:rsidR="006E6147" w:rsidRPr="0039645B" w:rsidRDefault="006E6147" w:rsidP="004F729E">
            <w:pPr>
              <w:jc w:val="center"/>
              <w:rPr>
                <w:b/>
                <w:bCs/>
                <w:sz w:val="20"/>
                <w:szCs w:val="20"/>
              </w:rPr>
            </w:pPr>
            <w:r w:rsidRPr="0039645B">
              <w:rPr>
                <w:b/>
                <w:bCs/>
                <w:sz w:val="20"/>
                <w:szCs w:val="20"/>
              </w:rPr>
              <w:t>Stan na dzień kończący</w:t>
            </w:r>
          </w:p>
        </w:tc>
      </w:tr>
      <w:tr w:rsidR="006E6147" w:rsidRPr="0039645B" w14:paraId="400FCBA3" w14:textId="77777777" w:rsidTr="004F729E">
        <w:trPr>
          <w:trHeight w:hRule="exact" w:val="482"/>
        </w:trPr>
        <w:tc>
          <w:tcPr>
            <w:tcW w:w="817" w:type="dxa"/>
            <w:vMerge/>
            <w:tcBorders>
              <w:left w:val="single" w:sz="8" w:space="0" w:color="1C1C18"/>
              <w:bottom w:val="single" w:sz="6" w:space="0" w:color="1C1C18"/>
              <w:right w:val="single" w:sz="5" w:space="0" w:color="1C1C18"/>
            </w:tcBorders>
            <w:shd w:val="pct20" w:color="auto" w:fill="auto"/>
            <w:vAlign w:val="center"/>
          </w:tcPr>
          <w:p w14:paraId="5C0D1FE7" w14:textId="77777777" w:rsidR="006E6147" w:rsidRPr="0039645B" w:rsidRDefault="006E6147" w:rsidP="004F729E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267" w:type="dxa"/>
            <w:vMerge/>
            <w:tcBorders>
              <w:left w:val="single" w:sz="5" w:space="0" w:color="1C1C18"/>
              <w:bottom w:val="single" w:sz="6" w:space="0" w:color="1C1C18"/>
              <w:right w:val="single" w:sz="5" w:space="0" w:color="1C1C18"/>
            </w:tcBorders>
            <w:shd w:val="pct20" w:color="auto" w:fill="auto"/>
            <w:vAlign w:val="center"/>
          </w:tcPr>
          <w:p w14:paraId="7E8DCA6A" w14:textId="77777777" w:rsidR="006E6147" w:rsidRPr="0039645B" w:rsidRDefault="006E6147" w:rsidP="004F729E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71" w:type="dxa"/>
            <w:tcBorders>
              <w:top w:val="single" w:sz="5" w:space="0" w:color="1C1C18"/>
              <w:left w:val="single" w:sz="5" w:space="0" w:color="1C1C18"/>
              <w:bottom w:val="single" w:sz="6" w:space="0" w:color="1C1C18"/>
              <w:right w:val="single" w:sz="8" w:space="0" w:color="1C1C18"/>
            </w:tcBorders>
            <w:shd w:val="pct20" w:color="auto" w:fill="auto"/>
            <w:vAlign w:val="center"/>
          </w:tcPr>
          <w:p w14:paraId="209B3B1F" w14:textId="77777777" w:rsidR="006E6147" w:rsidRPr="0039645B" w:rsidRDefault="006E6147" w:rsidP="004F729E">
            <w:pPr>
              <w:jc w:val="center"/>
              <w:rPr>
                <w:b/>
                <w:bCs/>
                <w:sz w:val="20"/>
                <w:szCs w:val="20"/>
              </w:rPr>
            </w:pPr>
            <w:r w:rsidRPr="0039645B">
              <w:rPr>
                <w:b/>
                <w:bCs/>
                <w:sz w:val="20"/>
                <w:szCs w:val="20"/>
              </w:rPr>
              <w:t>rok bieżący</w:t>
            </w:r>
          </w:p>
        </w:tc>
        <w:tc>
          <w:tcPr>
            <w:tcW w:w="1371" w:type="dxa"/>
            <w:tcBorders>
              <w:top w:val="single" w:sz="5" w:space="0" w:color="1C1C18"/>
              <w:left w:val="single" w:sz="8" w:space="0" w:color="1C1C18"/>
              <w:bottom w:val="single" w:sz="6" w:space="0" w:color="1C1C18"/>
              <w:right w:val="single" w:sz="6" w:space="0" w:color="1C1C18"/>
            </w:tcBorders>
            <w:shd w:val="pct20" w:color="auto" w:fill="auto"/>
            <w:vAlign w:val="center"/>
          </w:tcPr>
          <w:p w14:paraId="7E37DC6A" w14:textId="77777777" w:rsidR="006E6147" w:rsidRPr="0039645B" w:rsidRDefault="006E6147" w:rsidP="004F729E">
            <w:pPr>
              <w:jc w:val="center"/>
              <w:rPr>
                <w:b/>
                <w:bCs/>
                <w:sz w:val="20"/>
                <w:szCs w:val="20"/>
              </w:rPr>
            </w:pPr>
            <w:r w:rsidRPr="0039645B">
              <w:rPr>
                <w:b/>
                <w:bCs/>
                <w:sz w:val="20"/>
                <w:szCs w:val="20"/>
              </w:rPr>
              <w:t>rok poprzedni</w:t>
            </w:r>
          </w:p>
        </w:tc>
      </w:tr>
      <w:tr w:rsidR="006E6147" w:rsidRPr="0039645B" w14:paraId="65222434" w14:textId="77777777" w:rsidTr="004F729E">
        <w:trPr>
          <w:trHeight w:hRule="exact" w:val="273"/>
        </w:trPr>
        <w:tc>
          <w:tcPr>
            <w:tcW w:w="817" w:type="dxa"/>
            <w:tcBorders>
              <w:top w:val="single" w:sz="6" w:space="0" w:color="1C1C18"/>
              <w:left w:val="single" w:sz="8" w:space="0" w:color="1C1C18"/>
              <w:bottom w:val="single" w:sz="6" w:space="0" w:color="1C1C18"/>
              <w:right w:val="single" w:sz="5" w:space="0" w:color="1C1C18"/>
            </w:tcBorders>
            <w:shd w:val="pct10" w:color="auto" w:fill="auto"/>
          </w:tcPr>
          <w:p w14:paraId="39041318" w14:textId="77777777" w:rsidR="006E6147" w:rsidRPr="0039645B" w:rsidRDefault="006E6147" w:rsidP="004F729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267" w:type="dxa"/>
            <w:tcBorders>
              <w:top w:val="single" w:sz="6" w:space="0" w:color="1C1C18"/>
              <w:left w:val="single" w:sz="5" w:space="0" w:color="1C1C18"/>
              <w:bottom w:val="single" w:sz="6" w:space="0" w:color="1C1C18"/>
              <w:right w:val="single" w:sz="5" w:space="0" w:color="1C1C18"/>
            </w:tcBorders>
            <w:shd w:val="pct10" w:color="auto" w:fill="auto"/>
          </w:tcPr>
          <w:p w14:paraId="6C5D4241" w14:textId="77777777" w:rsidR="006E6147" w:rsidRPr="0039645B" w:rsidRDefault="006E6147" w:rsidP="004F729E">
            <w:pPr>
              <w:jc w:val="center"/>
              <w:rPr>
                <w:b/>
                <w:bCs/>
                <w:sz w:val="20"/>
                <w:szCs w:val="20"/>
              </w:rPr>
            </w:pPr>
            <w:r w:rsidRPr="0039645B">
              <w:rPr>
                <w:b/>
                <w:bCs/>
                <w:sz w:val="20"/>
                <w:szCs w:val="20"/>
              </w:rPr>
              <w:t>AKTYWA</w:t>
            </w:r>
          </w:p>
        </w:tc>
        <w:tc>
          <w:tcPr>
            <w:tcW w:w="1371" w:type="dxa"/>
            <w:tcBorders>
              <w:top w:val="single" w:sz="6" w:space="0" w:color="1C1C18"/>
              <w:left w:val="single" w:sz="5" w:space="0" w:color="1C1C18"/>
              <w:bottom w:val="single" w:sz="6" w:space="0" w:color="1C1C18"/>
              <w:right w:val="single" w:sz="8" w:space="0" w:color="1C1C18"/>
            </w:tcBorders>
            <w:shd w:val="pct10" w:color="auto" w:fill="auto"/>
          </w:tcPr>
          <w:p w14:paraId="50C39CD7" w14:textId="77777777" w:rsidR="006E6147" w:rsidRPr="0039645B" w:rsidRDefault="006E6147" w:rsidP="004F729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71" w:type="dxa"/>
            <w:tcBorders>
              <w:top w:val="single" w:sz="6" w:space="0" w:color="1C1C18"/>
              <w:left w:val="single" w:sz="8" w:space="0" w:color="1C1C18"/>
              <w:bottom w:val="single" w:sz="6" w:space="0" w:color="1C1C18"/>
              <w:right w:val="single" w:sz="6" w:space="0" w:color="1C1C18"/>
            </w:tcBorders>
            <w:shd w:val="pct10" w:color="auto" w:fill="auto"/>
          </w:tcPr>
          <w:p w14:paraId="7B64CD3A" w14:textId="77777777" w:rsidR="006E6147" w:rsidRPr="0039645B" w:rsidRDefault="006E6147" w:rsidP="004F729E">
            <w:pPr>
              <w:jc w:val="center"/>
              <w:rPr>
                <w:sz w:val="20"/>
                <w:szCs w:val="20"/>
              </w:rPr>
            </w:pPr>
          </w:p>
        </w:tc>
      </w:tr>
      <w:tr w:rsidR="006E6147" w:rsidRPr="0039645B" w14:paraId="2E443442" w14:textId="77777777" w:rsidTr="004F729E">
        <w:trPr>
          <w:trHeight w:hRule="exact" w:val="270"/>
        </w:trPr>
        <w:tc>
          <w:tcPr>
            <w:tcW w:w="817" w:type="dxa"/>
            <w:tcBorders>
              <w:top w:val="single" w:sz="6" w:space="0" w:color="1C1C18"/>
              <w:left w:val="single" w:sz="8" w:space="0" w:color="1C1C18"/>
              <w:bottom w:val="single" w:sz="8" w:space="0" w:color="1C1C18"/>
              <w:right w:val="single" w:sz="5" w:space="0" w:color="1C1C18"/>
            </w:tcBorders>
          </w:tcPr>
          <w:p w14:paraId="69D3BB93" w14:textId="77777777" w:rsidR="006E6147" w:rsidRPr="0039645B" w:rsidRDefault="006E6147" w:rsidP="004F729E">
            <w:pPr>
              <w:jc w:val="center"/>
              <w:rPr>
                <w:sz w:val="20"/>
                <w:szCs w:val="20"/>
              </w:rPr>
            </w:pPr>
            <w:r w:rsidRPr="0039645B">
              <w:rPr>
                <w:sz w:val="20"/>
                <w:szCs w:val="20"/>
              </w:rPr>
              <w:t>A.</w:t>
            </w:r>
          </w:p>
        </w:tc>
        <w:tc>
          <w:tcPr>
            <w:tcW w:w="6267" w:type="dxa"/>
            <w:tcBorders>
              <w:top w:val="single" w:sz="6" w:space="0" w:color="1C1C18"/>
              <w:left w:val="single" w:sz="5" w:space="0" w:color="1C1C18"/>
              <w:bottom w:val="single" w:sz="8" w:space="0" w:color="1C1C18"/>
              <w:right w:val="single" w:sz="5" w:space="0" w:color="1C1C18"/>
            </w:tcBorders>
          </w:tcPr>
          <w:p w14:paraId="7ACFEAB0" w14:textId="77777777" w:rsidR="006E6147" w:rsidRPr="0039645B" w:rsidRDefault="006E6147" w:rsidP="004F729E">
            <w:pPr>
              <w:rPr>
                <w:sz w:val="20"/>
                <w:szCs w:val="20"/>
              </w:rPr>
            </w:pPr>
            <w:r w:rsidRPr="0039645B">
              <w:rPr>
                <w:sz w:val="20"/>
                <w:szCs w:val="20"/>
              </w:rPr>
              <w:t>Aktywa trwałe, w tym środki trwałe</w:t>
            </w:r>
          </w:p>
        </w:tc>
        <w:tc>
          <w:tcPr>
            <w:tcW w:w="1371" w:type="dxa"/>
            <w:tcBorders>
              <w:top w:val="single" w:sz="6" w:space="0" w:color="1C1C18"/>
              <w:left w:val="single" w:sz="5" w:space="0" w:color="1C1C18"/>
              <w:bottom w:val="single" w:sz="8" w:space="0" w:color="1C1C18"/>
              <w:right w:val="single" w:sz="8" w:space="0" w:color="1C1C18"/>
            </w:tcBorders>
          </w:tcPr>
          <w:p w14:paraId="156B5E8C" w14:textId="77777777" w:rsidR="006E6147" w:rsidRPr="0039645B" w:rsidRDefault="006E6147" w:rsidP="004F729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71" w:type="dxa"/>
            <w:tcBorders>
              <w:top w:val="single" w:sz="6" w:space="0" w:color="1C1C18"/>
              <w:left w:val="single" w:sz="8" w:space="0" w:color="1C1C18"/>
              <w:bottom w:val="single" w:sz="8" w:space="0" w:color="1C1C18"/>
              <w:right w:val="single" w:sz="5" w:space="0" w:color="1C1C18"/>
            </w:tcBorders>
          </w:tcPr>
          <w:p w14:paraId="5316D708" w14:textId="77777777" w:rsidR="006E6147" w:rsidRPr="0039645B" w:rsidRDefault="006E6147" w:rsidP="004F729E">
            <w:pPr>
              <w:jc w:val="center"/>
              <w:rPr>
                <w:sz w:val="20"/>
                <w:szCs w:val="20"/>
              </w:rPr>
            </w:pPr>
          </w:p>
        </w:tc>
      </w:tr>
      <w:tr w:rsidR="006E6147" w:rsidRPr="0039645B" w14:paraId="7D2CAA33" w14:textId="77777777" w:rsidTr="004F729E">
        <w:trPr>
          <w:trHeight w:hRule="exact" w:val="273"/>
        </w:trPr>
        <w:tc>
          <w:tcPr>
            <w:tcW w:w="817" w:type="dxa"/>
            <w:tcBorders>
              <w:top w:val="single" w:sz="8" w:space="0" w:color="1C1C18"/>
              <w:left w:val="single" w:sz="8" w:space="0" w:color="1C1C18"/>
              <w:bottom w:val="single" w:sz="8" w:space="0" w:color="1C1C18"/>
              <w:right w:val="single" w:sz="5" w:space="0" w:color="1C1C18"/>
            </w:tcBorders>
          </w:tcPr>
          <w:p w14:paraId="0995A677" w14:textId="77777777" w:rsidR="006E6147" w:rsidRPr="0039645B" w:rsidRDefault="006E6147" w:rsidP="004F729E">
            <w:pPr>
              <w:jc w:val="center"/>
              <w:rPr>
                <w:sz w:val="20"/>
                <w:szCs w:val="20"/>
              </w:rPr>
            </w:pPr>
            <w:r w:rsidRPr="0039645B">
              <w:rPr>
                <w:sz w:val="20"/>
                <w:szCs w:val="20"/>
              </w:rPr>
              <w:t>B.</w:t>
            </w:r>
          </w:p>
        </w:tc>
        <w:tc>
          <w:tcPr>
            <w:tcW w:w="6267" w:type="dxa"/>
            <w:tcBorders>
              <w:top w:val="single" w:sz="8" w:space="0" w:color="1C1C18"/>
              <w:left w:val="single" w:sz="5" w:space="0" w:color="1C1C18"/>
              <w:bottom w:val="single" w:sz="8" w:space="0" w:color="1C1C18"/>
              <w:right w:val="single" w:sz="5" w:space="0" w:color="1C1C18"/>
            </w:tcBorders>
          </w:tcPr>
          <w:p w14:paraId="4D1FD894" w14:textId="77777777" w:rsidR="006E6147" w:rsidRPr="0039645B" w:rsidRDefault="006E6147" w:rsidP="004F729E">
            <w:pPr>
              <w:rPr>
                <w:sz w:val="20"/>
                <w:szCs w:val="20"/>
              </w:rPr>
            </w:pPr>
            <w:r w:rsidRPr="0039645B">
              <w:rPr>
                <w:sz w:val="20"/>
                <w:szCs w:val="20"/>
              </w:rPr>
              <w:t>Aktywa obrotowe, w tym:</w:t>
            </w:r>
          </w:p>
        </w:tc>
        <w:tc>
          <w:tcPr>
            <w:tcW w:w="1371" w:type="dxa"/>
            <w:tcBorders>
              <w:top w:val="single" w:sz="8" w:space="0" w:color="1C1C18"/>
              <w:left w:val="single" w:sz="5" w:space="0" w:color="1C1C18"/>
              <w:bottom w:val="single" w:sz="8" w:space="0" w:color="1C1C18"/>
              <w:right w:val="single" w:sz="8" w:space="0" w:color="1C1C18"/>
            </w:tcBorders>
          </w:tcPr>
          <w:p w14:paraId="59C48C31" w14:textId="77777777" w:rsidR="006E6147" w:rsidRPr="0039645B" w:rsidRDefault="006E6147" w:rsidP="004F729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71" w:type="dxa"/>
            <w:tcBorders>
              <w:top w:val="single" w:sz="8" w:space="0" w:color="1C1C18"/>
              <w:left w:val="single" w:sz="8" w:space="0" w:color="1C1C18"/>
              <w:bottom w:val="single" w:sz="8" w:space="0" w:color="1C1C18"/>
              <w:right w:val="single" w:sz="5" w:space="0" w:color="1C1C18"/>
            </w:tcBorders>
          </w:tcPr>
          <w:p w14:paraId="64431940" w14:textId="77777777" w:rsidR="006E6147" w:rsidRPr="0039645B" w:rsidRDefault="006E6147" w:rsidP="004F729E">
            <w:pPr>
              <w:jc w:val="center"/>
              <w:rPr>
                <w:sz w:val="20"/>
                <w:szCs w:val="20"/>
              </w:rPr>
            </w:pPr>
          </w:p>
        </w:tc>
      </w:tr>
      <w:tr w:rsidR="006E6147" w:rsidRPr="0039645B" w14:paraId="3D38F534" w14:textId="77777777" w:rsidTr="004F729E">
        <w:trPr>
          <w:trHeight w:hRule="exact" w:val="270"/>
        </w:trPr>
        <w:tc>
          <w:tcPr>
            <w:tcW w:w="817" w:type="dxa"/>
            <w:tcBorders>
              <w:top w:val="single" w:sz="8" w:space="0" w:color="1C1C18"/>
              <w:left w:val="single" w:sz="8" w:space="0" w:color="1C1C18"/>
              <w:bottom w:val="single" w:sz="5" w:space="0" w:color="1C1C18"/>
              <w:right w:val="single" w:sz="5" w:space="0" w:color="1C1C18"/>
            </w:tcBorders>
          </w:tcPr>
          <w:p w14:paraId="358A73B1" w14:textId="77777777" w:rsidR="006E6147" w:rsidRPr="0039645B" w:rsidRDefault="006E6147" w:rsidP="004F729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267" w:type="dxa"/>
            <w:tcBorders>
              <w:top w:val="single" w:sz="8" w:space="0" w:color="1C1C18"/>
              <w:left w:val="single" w:sz="5" w:space="0" w:color="1C1C18"/>
              <w:bottom w:val="single" w:sz="5" w:space="0" w:color="1C1C18"/>
              <w:right w:val="single" w:sz="5" w:space="0" w:color="1C1C18"/>
            </w:tcBorders>
          </w:tcPr>
          <w:p w14:paraId="1B852F3C" w14:textId="77777777" w:rsidR="006E6147" w:rsidRPr="0039645B" w:rsidRDefault="006E6147" w:rsidP="004F729E">
            <w:pPr>
              <w:rPr>
                <w:sz w:val="20"/>
                <w:szCs w:val="20"/>
              </w:rPr>
            </w:pPr>
            <w:r w:rsidRPr="0039645B">
              <w:rPr>
                <w:sz w:val="20"/>
                <w:szCs w:val="20"/>
              </w:rPr>
              <w:t>- zapasy</w:t>
            </w:r>
          </w:p>
        </w:tc>
        <w:tc>
          <w:tcPr>
            <w:tcW w:w="1371" w:type="dxa"/>
            <w:tcBorders>
              <w:top w:val="single" w:sz="8" w:space="0" w:color="1C1C18"/>
              <w:left w:val="single" w:sz="5" w:space="0" w:color="1C1C18"/>
              <w:bottom w:val="single" w:sz="5" w:space="0" w:color="1C1C18"/>
              <w:right w:val="single" w:sz="8" w:space="0" w:color="1C1C18"/>
            </w:tcBorders>
          </w:tcPr>
          <w:p w14:paraId="5F71D3C8" w14:textId="77777777" w:rsidR="006E6147" w:rsidRPr="0039645B" w:rsidRDefault="006E6147" w:rsidP="004F729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71" w:type="dxa"/>
            <w:tcBorders>
              <w:top w:val="single" w:sz="8" w:space="0" w:color="1C1C18"/>
              <w:left w:val="single" w:sz="8" w:space="0" w:color="1C1C18"/>
              <w:bottom w:val="single" w:sz="5" w:space="0" w:color="1C1C18"/>
              <w:right w:val="single" w:sz="5" w:space="0" w:color="1C1C18"/>
            </w:tcBorders>
          </w:tcPr>
          <w:p w14:paraId="2CD68855" w14:textId="77777777" w:rsidR="006E6147" w:rsidRPr="0039645B" w:rsidRDefault="006E6147" w:rsidP="004F729E">
            <w:pPr>
              <w:jc w:val="center"/>
              <w:rPr>
                <w:sz w:val="20"/>
                <w:szCs w:val="20"/>
              </w:rPr>
            </w:pPr>
          </w:p>
        </w:tc>
      </w:tr>
      <w:tr w:rsidR="006E6147" w:rsidRPr="0039645B" w14:paraId="5483B43B" w14:textId="77777777" w:rsidTr="004F729E">
        <w:trPr>
          <w:trHeight w:hRule="exact" w:val="273"/>
        </w:trPr>
        <w:tc>
          <w:tcPr>
            <w:tcW w:w="817" w:type="dxa"/>
            <w:tcBorders>
              <w:top w:val="single" w:sz="5" w:space="0" w:color="1C1C18"/>
              <w:left w:val="single" w:sz="8" w:space="0" w:color="1C1C18"/>
              <w:bottom w:val="single" w:sz="5" w:space="0" w:color="1C1C18"/>
              <w:right w:val="single" w:sz="5" w:space="0" w:color="1C1C18"/>
            </w:tcBorders>
          </w:tcPr>
          <w:p w14:paraId="4D239AF1" w14:textId="77777777" w:rsidR="006E6147" w:rsidRPr="0039645B" w:rsidRDefault="006E6147" w:rsidP="004F729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267" w:type="dxa"/>
            <w:tcBorders>
              <w:top w:val="single" w:sz="5" w:space="0" w:color="1C1C18"/>
              <w:left w:val="single" w:sz="5" w:space="0" w:color="1C1C18"/>
              <w:bottom w:val="single" w:sz="5" w:space="0" w:color="1C1C18"/>
              <w:right w:val="single" w:sz="5" w:space="0" w:color="1C1C18"/>
            </w:tcBorders>
          </w:tcPr>
          <w:p w14:paraId="69FBDB3A" w14:textId="77777777" w:rsidR="006E6147" w:rsidRPr="0039645B" w:rsidRDefault="006E6147" w:rsidP="004F729E">
            <w:pPr>
              <w:rPr>
                <w:sz w:val="20"/>
                <w:szCs w:val="20"/>
              </w:rPr>
            </w:pPr>
            <w:r w:rsidRPr="0039645B">
              <w:rPr>
                <w:sz w:val="20"/>
                <w:szCs w:val="20"/>
              </w:rPr>
              <w:t>- należności krótkoterminowe</w:t>
            </w:r>
          </w:p>
        </w:tc>
        <w:tc>
          <w:tcPr>
            <w:tcW w:w="1371" w:type="dxa"/>
            <w:tcBorders>
              <w:top w:val="single" w:sz="5" w:space="0" w:color="1C1C18"/>
              <w:left w:val="single" w:sz="5" w:space="0" w:color="1C1C18"/>
              <w:bottom w:val="single" w:sz="5" w:space="0" w:color="1C1C18"/>
              <w:right w:val="single" w:sz="8" w:space="0" w:color="1C1C18"/>
            </w:tcBorders>
          </w:tcPr>
          <w:p w14:paraId="7E162B70" w14:textId="77777777" w:rsidR="006E6147" w:rsidRPr="0039645B" w:rsidRDefault="006E6147" w:rsidP="004F729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71" w:type="dxa"/>
            <w:tcBorders>
              <w:top w:val="single" w:sz="5" w:space="0" w:color="1C1C18"/>
              <w:left w:val="single" w:sz="8" w:space="0" w:color="1C1C18"/>
              <w:bottom w:val="single" w:sz="5" w:space="0" w:color="1C1C18"/>
              <w:right w:val="single" w:sz="5" w:space="0" w:color="1C1C18"/>
            </w:tcBorders>
          </w:tcPr>
          <w:p w14:paraId="338D730E" w14:textId="77777777" w:rsidR="006E6147" w:rsidRPr="0039645B" w:rsidRDefault="006E6147" w:rsidP="004F729E">
            <w:pPr>
              <w:jc w:val="center"/>
              <w:rPr>
                <w:sz w:val="20"/>
                <w:szCs w:val="20"/>
              </w:rPr>
            </w:pPr>
          </w:p>
        </w:tc>
      </w:tr>
      <w:tr w:rsidR="006E6147" w:rsidRPr="0039645B" w14:paraId="65934486" w14:textId="77777777" w:rsidTr="004F729E">
        <w:trPr>
          <w:trHeight w:hRule="exact" w:val="273"/>
        </w:trPr>
        <w:tc>
          <w:tcPr>
            <w:tcW w:w="817" w:type="dxa"/>
            <w:tcBorders>
              <w:top w:val="single" w:sz="5" w:space="0" w:color="1C1C18"/>
              <w:left w:val="single" w:sz="8" w:space="0" w:color="1C1C18"/>
              <w:bottom w:val="single" w:sz="5" w:space="0" w:color="1C1C18"/>
              <w:right w:val="single" w:sz="5" w:space="0" w:color="1C1C18"/>
            </w:tcBorders>
          </w:tcPr>
          <w:p w14:paraId="5BA61499" w14:textId="77777777" w:rsidR="006E6147" w:rsidRPr="0039645B" w:rsidRDefault="006E6147" w:rsidP="004F729E">
            <w:pPr>
              <w:jc w:val="center"/>
              <w:rPr>
                <w:sz w:val="20"/>
                <w:szCs w:val="20"/>
              </w:rPr>
            </w:pPr>
            <w:r w:rsidRPr="0039645B">
              <w:rPr>
                <w:sz w:val="20"/>
                <w:szCs w:val="20"/>
              </w:rPr>
              <w:t>C.</w:t>
            </w:r>
          </w:p>
        </w:tc>
        <w:tc>
          <w:tcPr>
            <w:tcW w:w="6267" w:type="dxa"/>
            <w:tcBorders>
              <w:top w:val="single" w:sz="5" w:space="0" w:color="1C1C18"/>
              <w:left w:val="single" w:sz="5" w:space="0" w:color="1C1C18"/>
              <w:bottom w:val="single" w:sz="5" w:space="0" w:color="1C1C18"/>
              <w:right w:val="single" w:sz="5" w:space="0" w:color="1C1C18"/>
            </w:tcBorders>
          </w:tcPr>
          <w:p w14:paraId="0D711145" w14:textId="77777777" w:rsidR="006E6147" w:rsidRPr="0039645B" w:rsidRDefault="006E6147" w:rsidP="004F729E">
            <w:pPr>
              <w:rPr>
                <w:sz w:val="20"/>
                <w:szCs w:val="20"/>
              </w:rPr>
            </w:pPr>
            <w:r w:rsidRPr="0039645B">
              <w:rPr>
                <w:sz w:val="20"/>
                <w:szCs w:val="20"/>
              </w:rPr>
              <w:t>Należne wpłaty na kapitał (fundusz) podstawowy</w:t>
            </w:r>
          </w:p>
        </w:tc>
        <w:tc>
          <w:tcPr>
            <w:tcW w:w="1371" w:type="dxa"/>
            <w:tcBorders>
              <w:top w:val="single" w:sz="5" w:space="0" w:color="1C1C18"/>
              <w:left w:val="single" w:sz="5" w:space="0" w:color="1C1C18"/>
              <w:bottom w:val="single" w:sz="5" w:space="0" w:color="1C1C18"/>
              <w:right w:val="single" w:sz="8" w:space="0" w:color="1C1C18"/>
            </w:tcBorders>
          </w:tcPr>
          <w:p w14:paraId="45B035D2" w14:textId="77777777" w:rsidR="006E6147" w:rsidRPr="0039645B" w:rsidRDefault="006E6147" w:rsidP="004F729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71" w:type="dxa"/>
            <w:tcBorders>
              <w:top w:val="single" w:sz="5" w:space="0" w:color="1C1C18"/>
              <w:left w:val="single" w:sz="8" w:space="0" w:color="1C1C18"/>
              <w:bottom w:val="single" w:sz="5" w:space="0" w:color="1C1C18"/>
              <w:right w:val="single" w:sz="5" w:space="0" w:color="1C1C18"/>
            </w:tcBorders>
          </w:tcPr>
          <w:p w14:paraId="140D8425" w14:textId="77777777" w:rsidR="006E6147" w:rsidRPr="0039645B" w:rsidRDefault="006E6147" w:rsidP="004F729E">
            <w:pPr>
              <w:jc w:val="center"/>
              <w:rPr>
                <w:sz w:val="20"/>
                <w:szCs w:val="20"/>
              </w:rPr>
            </w:pPr>
          </w:p>
        </w:tc>
      </w:tr>
      <w:tr w:rsidR="006E6147" w:rsidRPr="0039645B" w14:paraId="3CA01794" w14:textId="77777777" w:rsidTr="004F729E">
        <w:trPr>
          <w:trHeight w:hRule="exact" w:val="270"/>
        </w:trPr>
        <w:tc>
          <w:tcPr>
            <w:tcW w:w="817" w:type="dxa"/>
            <w:tcBorders>
              <w:top w:val="single" w:sz="5" w:space="0" w:color="1C1C18"/>
              <w:left w:val="single" w:sz="8" w:space="0" w:color="1C1C18"/>
              <w:bottom w:val="single" w:sz="8" w:space="0" w:color="1C1C18"/>
              <w:right w:val="single" w:sz="5" w:space="0" w:color="1C1C18"/>
            </w:tcBorders>
          </w:tcPr>
          <w:p w14:paraId="5DB8B4A6" w14:textId="77777777" w:rsidR="006E6147" w:rsidRPr="0039645B" w:rsidRDefault="006E6147" w:rsidP="004F729E">
            <w:pPr>
              <w:jc w:val="center"/>
              <w:rPr>
                <w:sz w:val="20"/>
                <w:szCs w:val="20"/>
              </w:rPr>
            </w:pPr>
            <w:r w:rsidRPr="0039645B">
              <w:rPr>
                <w:sz w:val="20"/>
                <w:szCs w:val="20"/>
              </w:rPr>
              <w:t>D.</w:t>
            </w:r>
          </w:p>
        </w:tc>
        <w:tc>
          <w:tcPr>
            <w:tcW w:w="6267" w:type="dxa"/>
            <w:tcBorders>
              <w:top w:val="single" w:sz="5" w:space="0" w:color="1C1C18"/>
              <w:left w:val="single" w:sz="5" w:space="0" w:color="1C1C18"/>
              <w:bottom w:val="single" w:sz="8" w:space="0" w:color="1C1C18"/>
              <w:right w:val="single" w:sz="5" w:space="0" w:color="1C1C18"/>
            </w:tcBorders>
          </w:tcPr>
          <w:p w14:paraId="11F73AB2" w14:textId="77777777" w:rsidR="006E6147" w:rsidRPr="0039645B" w:rsidRDefault="006E6147" w:rsidP="004F729E">
            <w:pPr>
              <w:rPr>
                <w:sz w:val="20"/>
                <w:szCs w:val="20"/>
              </w:rPr>
            </w:pPr>
            <w:r w:rsidRPr="0039645B">
              <w:rPr>
                <w:sz w:val="20"/>
                <w:szCs w:val="20"/>
              </w:rPr>
              <w:t>Udziały (akcje) własne</w:t>
            </w:r>
          </w:p>
        </w:tc>
        <w:tc>
          <w:tcPr>
            <w:tcW w:w="1371" w:type="dxa"/>
            <w:tcBorders>
              <w:top w:val="single" w:sz="5" w:space="0" w:color="1C1C18"/>
              <w:left w:val="single" w:sz="5" w:space="0" w:color="1C1C18"/>
              <w:bottom w:val="single" w:sz="8" w:space="0" w:color="1C1C18"/>
              <w:right w:val="single" w:sz="8" w:space="0" w:color="1C1C18"/>
            </w:tcBorders>
          </w:tcPr>
          <w:p w14:paraId="549371D7" w14:textId="77777777" w:rsidR="006E6147" w:rsidRPr="0039645B" w:rsidRDefault="006E6147" w:rsidP="004F729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71" w:type="dxa"/>
            <w:tcBorders>
              <w:top w:val="single" w:sz="5" w:space="0" w:color="1C1C18"/>
              <w:left w:val="single" w:sz="8" w:space="0" w:color="1C1C18"/>
              <w:bottom w:val="single" w:sz="8" w:space="0" w:color="1C1C18"/>
              <w:right w:val="single" w:sz="5" w:space="0" w:color="1C1C18"/>
            </w:tcBorders>
          </w:tcPr>
          <w:p w14:paraId="37832145" w14:textId="77777777" w:rsidR="006E6147" w:rsidRPr="0039645B" w:rsidRDefault="006E6147" w:rsidP="004F729E">
            <w:pPr>
              <w:jc w:val="center"/>
              <w:rPr>
                <w:sz w:val="20"/>
                <w:szCs w:val="20"/>
              </w:rPr>
            </w:pPr>
          </w:p>
        </w:tc>
      </w:tr>
      <w:tr w:rsidR="006E6147" w:rsidRPr="0039645B" w14:paraId="7402F2AA" w14:textId="77777777" w:rsidTr="004F729E">
        <w:trPr>
          <w:trHeight w:hRule="exact" w:val="270"/>
        </w:trPr>
        <w:tc>
          <w:tcPr>
            <w:tcW w:w="817" w:type="dxa"/>
            <w:tcBorders>
              <w:top w:val="single" w:sz="8" w:space="0" w:color="1C1C18"/>
              <w:left w:val="single" w:sz="8" w:space="0" w:color="1C1C18"/>
              <w:bottom w:val="single" w:sz="6" w:space="0" w:color="1C1C18"/>
              <w:right w:val="single" w:sz="5" w:space="0" w:color="1C1C18"/>
            </w:tcBorders>
            <w:shd w:val="pct10" w:color="auto" w:fill="auto"/>
          </w:tcPr>
          <w:p w14:paraId="64B5557E" w14:textId="77777777" w:rsidR="006E6147" w:rsidRPr="0039645B" w:rsidRDefault="006E6147" w:rsidP="004F729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267" w:type="dxa"/>
            <w:tcBorders>
              <w:top w:val="single" w:sz="8" w:space="0" w:color="1C1C18"/>
              <w:left w:val="single" w:sz="5" w:space="0" w:color="1C1C18"/>
              <w:bottom w:val="single" w:sz="6" w:space="0" w:color="1C1C18"/>
              <w:right w:val="single" w:sz="5" w:space="0" w:color="1C1C18"/>
            </w:tcBorders>
            <w:shd w:val="pct10" w:color="auto" w:fill="auto"/>
          </w:tcPr>
          <w:p w14:paraId="1B9D9C9D" w14:textId="77777777" w:rsidR="006E6147" w:rsidRPr="0039645B" w:rsidRDefault="006E6147" w:rsidP="004F729E">
            <w:pPr>
              <w:rPr>
                <w:sz w:val="20"/>
                <w:szCs w:val="20"/>
              </w:rPr>
            </w:pPr>
            <w:r w:rsidRPr="0039645B">
              <w:rPr>
                <w:sz w:val="20"/>
                <w:szCs w:val="20"/>
              </w:rPr>
              <w:t>Aktywa razem</w:t>
            </w:r>
          </w:p>
        </w:tc>
        <w:tc>
          <w:tcPr>
            <w:tcW w:w="1371" w:type="dxa"/>
            <w:tcBorders>
              <w:top w:val="single" w:sz="8" w:space="0" w:color="1C1C18"/>
              <w:left w:val="single" w:sz="5" w:space="0" w:color="1C1C18"/>
              <w:bottom w:val="single" w:sz="6" w:space="0" w:color="1C1C18"/>
              <w:right w:val="single" w:sz="8" w:space="0" w:color="1C1C18"/>
            </w:tcBorders>
            <w:shd w:val="pct10" w:color="auto" w:fill="auto"/>
          </w:tcPr>
          <w:p w14:paraId="088E04B6" w14:textId="77777777" w:rsidR="006E6147" w:rsidRPr="0039645B" w:rsidRDefault="006E6147" w:rsidP="004F729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71" w:type="dxa"/>
            <w:tcBorders>
              <w:top w:val="single" w:sz="8" w:space="0" w:color="1C1C18"/>
              <w:left w:val="single" w:sz="8" w:space="0" w:color="1C1C18"/>
              <w:bottom w:val="single" w:sz="6" w:space="0" w:color="1C1C18"/>
              <w:right w:val="single" w:sz="6" w:space="0" w:color="1C1C18"/>
            </w:tcBorders>
            <w:shd w:val="pct10" w:color="auto" w:fill="auto"/>
          </w:tcPr>
          <w:p w14:paraId="4B576D25" w14:textId="77777777" w:rsidR="006E6147" w:rsidRPr="0039645B" w:rsidRDefault="006E6147" w:rsidP="004F729E">
            <w:pPr>
              <w:jc w:val="center"/>
              <w:rPr>
                <w:sz w:val="20"/>
                <w:szCs w:val="20"/>
              </w:rPr>
            </w:pPr>
          </w:p>
        </w:tc>
      </w:tr>
      <w:tr w:rsidR="006E6147" w:rsidRPr="0039645B" w14:paraId="41300B5E" w14:textId="77777777" w:rsidTr="004F729E">
        <w:trPr>
          <w:trHeight w:hRule="exact" w:val="273"/>
        </w:trPr>
        <w:tc>
          <w:tcPr>
            <w:tcW w:w="817" w:type="dxa"/>
            <w:tcBorders>
              <w:top w:val="single" w:sz="6" w:space="0" w:color="1C1C18"/>
              <w:left w:val="single" w:sz="8" w:space="0" w:color="1C1C18"/>
              <w:bottom w:val="single" w:sz="6" w:space="0" w:color="1C1C18"/>
              <w:right w:val="single" w:sz="5" w:space="0" w:color="1C1C18"/>
            </w:tcBorders>
            <w:shd w:val="pct10" w:color="auto" w:fill="auto"/>
          </w:tcPr>
          <w:p w14:paraId="302455E0" w14:textId="77777777" w:rsidR="006E6147" w:rsidRPr="0039645B" w:rsidRDefault="006E6147" w:rsidP="004F729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267" w:type="dxa"/>
            <w:tcBorders>
              <w:top w:val="single" w:sz="6" w:space="0" w:color="1C1C18"/>
              <w:left w:val="single" w:sz="5" w:space="0" w:color="1C1C18"/>
              <w:bottom w:val="single" w:sz="6" w:space="0" w:color="1C1C18"/>
              <w:right w:val="single" w:sz="5" w:space="0" w:color="1C1C18"/>
            </w:tcBorders>
            <w:shd w:val="pct10" w:color="auto" w:fill="auto"/>
          </w:tcPr>
          <w:p w14:paraId="7CFF3E6C" w14:textId="77777777" w:rsidR="006E6147" w:rsidRPr="0039645B" w:rsidRDefault="006E6147" w:rsidP="004F729E">
            <w:pPr>
              <w:jc w:val="center"/>
              <w:rPr>
                <w:b/>
                <w:bCs/>
                <w:sz w:val="20"/>
                <w:szCs w:val="20"/>
              </w:rPr>
            </w:pPr>
            <w:r w:rsidRPr="0039645B">
              <w:rPr>
                <w:b/>
                <w:bCs/>
                <w:sz w:val="20"/>
                <w:szCs w:val="20"/>
              </w:rPr>
              <w:t>PASYWA</w:t>
            </w:r>
          </w:p>
        </w:tc>
        <w:tc>
          <w:tcPr>
            <w:tcW w:w="1371" w:type="dxa"/>
            <w:tcBorders>
              <w:top w:val="single" w:sz="6" w:space="0" w:color="1C1C18"/>
              <w:left w:val="single" w:sz="5" w:space="0" w:color="1C1C18"/>
              <w:bottom w:val="single" w:sz="6" w:space="0" w:color="1C1C18"/>
              <w:right w:val="single" w:sz="8" w:space="0" w:color="1C1C18"/>
            </w:tcBorders>
            <w:shd w:val="pct10" w:color="auto" w:fill="auto"/>
          </w:tcPr>
          <w:p w14:paraId="670AC372" w14:textId="77777777" w:rsidR="006E6147" w:rsidRPr="0039645B" w:rsidRDefault="006E6147" w:rsidP="004F729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71" w:type="dxa"/>
            <w:tcBorders>
              <w:top w:val="single" w:sz="6" w:space="0" w:color="1C1C18"/>
              <w:left w:val="single" w:sz="8" w:space="0" w:color="1C1C18"/>
              <w:bottom w:val="single" w:sz="6" w:space="0" w:color="1C1C18"/>
              <w:right w:val="single" w:sz="6" w:space="0" w:color="1C1C18"/>
            </w:tcBorders>
            <w:shd w:val="pct10" w:color="auto" w:fill="auto"/>
          </w:tcPr>
          <w:p w14:paraId="22F8E32D" w14:textId="77777777" w:rsidR="006E6147" w:rsidRPr="0039645B" w:rsidRDefault="006E6147" w:rsidP="004F729E">
            <w:pPr>
              <w:jc w:val="center"/>
              <w:rPr>
                <w:sz w:val="20"/>
                <w:szCs w:val="20"/>
              </w:rPr>
            </w:pPr>
          </w:p>
        </w:tc>
      </w:tr>
      <w:tr w:rsidR="006E6147" w:rsidRPr="0039645B" w14:paraId="1841F037" w14:textId="77777777" w:rsidTr="004F729E">
        <w:trPr>
          <w:trHeight w:hRule="exact" w:val="273"/>
        </w:trPr>
        <w:tc>
          <w:tcPr>
            <w:tcW w:w="817" w:type="dxa"/>
            <w:tcBorders>
              <w:top w:val="single" w:sz="6" w:space="0" w:color="1C1C18"/>
              <w:left w:val="single" w:sz="8" w:space="0" w:color="1C1C18"/>
              <w:bottom w:val="single" w:sz="5" w:space="0" w:color="1C1C18"/>
              <w:right w:val="single" w:sz="5" w:space="0" w:color="1C1C18"/>
            </w:tcBorders>
          </w:tcPr>
          <w:p w14:paraId="6B30DCB4" w14:textId="77777777" w:rsidR="006E6147" w:rsidRPr="0039645B" w:rsidRDefault="006E6147" w:rsidP="004F729E">
            <w:pPr>
              <w:jc w:val="center"/>
              <w:rPr>
                <w:sz w:val="20"/>
                <w:szCs w:val="20"/>
              </w:rPr>
            </w:pPr>
            <w:r w:rsidRPr="0039645B">
              <w:rPr>
                <w:sz w:val="20"/>
                <w:szCs w:val="20"/>
              </w:rPr>
              <w:t>A.</w:t>
            </w:r>
          </w:p>
        </w:tc>
        <w:tc>
          <w:tcPr>
            <w:tcW w:w="6267" w:type="dxa"/>
            <w:tcBorders>
              <w:top w:val="single" w:sz="6" w:space="0" w:color="1C1C18"/>
              <w:left w:val="single" w:sz="5" w:space="0" w:color="1C1C18"/>
              <w:bottom w:val="single" w:sz="5" w:space="0" w:color="1C1C18"/>
              <w:right w:val="single" w:sz="5" w:space="0" w:color="1C1C18"/>
            </w:tcBorders>
          </w:tcPr>
          <w:p w14:paraId="4C8FD123" w14:textId="77777777" w:rsidR="006E6147" w:rsidRPr="0039645B" w:rsidRDefault="006E6147" w:rsidP="004F729E">
            <w:pPr>
              <w:rPr>
                <w:sz w:val="20"/>
                <w:szCs w:val="20"/>
              </w:rPr>
            </w:pPr>
            <w:r w:rsidRPr="0039645B">
              <w:rPr>
                <w:sz w:val="20"/>
                <w:szCs w:val="20"/>
              </w:rPr>
              <w:t>Kapitał (fundusz) własny, w tym:</w:t>
            </w:r>
          </w:p>
        </w:tc>
        <w:tc>
          <w:tcPr>
            <w:tcW w:w="1371" w:type="dxa"/>
            <w:tcBorders>
              <w:top w:val="single" w:sz="6" w:space="0" w:color="1C1C18"/>
              <w:left w:val="single" w:sz="5" w:space="0" w:color="1C1C18"/>
              <w:bottom w:val="single" w:sz="5" w:space="0" w:color="1C1C18"/>
              <w:right w:val="single" w:sz="8" w:space="0" w:color="1C1C18"/>
            </w:tcBorders>
          </w:tcPr>
          <w:p w14:paraId="44570D32" w14:textId="77777777" w:rsidR="006E6147" w:rsidRPr="0039645B" w:rsidRDefault="006E6147" w:rsidP="004F729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71" w:type="dxa"/>
            <w:tcBorders>
              <w:top w:val="single" w:sz="6" w:space="0" w:color="1C1C18"/>
              <w:left w:val="single" w:sz="8" w:space="0" w:color="1C1C18"/>
              <w:bottom w:val="single" w:sz="5" w:space="0" w:color="1C1C18"/>
              <w:right w:val="single" w:sz="5" w:space="0" w:color="1C1C18"/>
            </w:tcBorders>
          </w:tcPr>
          <w:p w14:paraId="5AA21D11" w14:textId="77777777" w:rsidR="006E6147" w:rsidRPr="0039645B" w:rsidRDefault="006E6147" w:rsidP="004F729E">
            <w:pPr>
              <w:jc w:val="center"/>
              <w:rPr>
                <w:sz w:val="20"/>
                <w:szCs w:val="20"/>
              </w:rPr>
            </w:pPr>
          </w:p>
        </w:tc>
      </w:tr>
      <w:tr w:rsidR="006E6147" w:rsidRPr="0039645B" w14:paraId="3D095A36" w14:textId="77777777" w:rsidTr="004F729E">
        <w:trPr>
          <w:trHeight w:hRule="exact" w:val="270"/>
        </w:trPr>
        <w:tc>
          <w:tcPr>
            <w:tcW w:w="817" w:type="dxa"/>
            <w:tcBorders>
              <w:top w:val="single" w:sz="5" w:space="0" w:color="1C1C18"/>
              <w:left w:val="single" w:sz="8" w:space="0" w:color="1C1C18"/>
              <w:bottom w:val="single" w:sz="8" w:space="0" w:color="1C1C18"/>
              <w:right w:val="single" w:sz="5" w:space="0" w:color="1C1C18"/>
            </w:tcBorders>
          </w:tcPr>
          <w:p w14:paraId="34A93C0F" w14:textId="77777777" w:rsidR="006E6147" w:rsidRPr="0039645B" w:rsidRDefault="006E6147" w:rsidP="004F729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267" w:type="dxa"/>
            <w:tcBorders>
              <w:top w:val="single" w:sz="5" w:space="0" w:color="1C1C18"/>
              <w:left w:val="single" w:sz="5" w:space="0" w:color="1C1C18"/>
              <w:bottom w:val="single" w:sz="8" w:space="0" w:color="1C1C18"/>
              <w:right w:val="single" w:sz="5" w:space="0" w:color="1C1C18"/>
            </w:tcBorders>
          </w:tcPr>
          <w:p w14:paraId="5B71C944" w14:textId="77777777" w:rsidR="006E6147" w:rsidRPr="0039645B" w:rsidRDefault="006E6147" w:rsidP="004F729E">
            <w:pPr>
              <w:rPr>
                <w:sz w:val="20"/>
                <w:szCs w:val="20"/>
              </w:rPr>
            </w:pPr>
            <w:r w:rsidRPr="0039645B">
              <w:rPr>
                <w:sz w:val="20"/>
                <w:szCs w:val="20"/>
              </w:rPr>
              <w:t>- kapitał (fundusz) podstawowy</w:t>
            </w:r>
          </w:p>
        </w:tc>
        <w:tc>
          <w:tcPr>
            <w:tcW w:w="1371" w:type="dxa"/>
            <w:tcBorders>
              <w:top w:val="single" w:sz="5" w:space="0" w:color="1C1C18"/>
              <w:left w:val="single" w:sz="5" w:space="0" w:color="1C1C18"/>
              <w:bottom w:val="single" w:sz="8" w:space="0" w:color="1C1C18"/>
              <w:right w:val="single" w:sz="8" w:space="0" w:color="1C1C18"/>
            </w:tcBorders>
          </w:tcPr>
          <w:p w14:paraId="374309EC" w14:textId="77777777" w:rsidR="006E6147" w:rsidRPr="0039645B" w:rsidRDefault="006E6147" w:rsidP="004F729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71" w:type="dxa"/>
            <w:tcBorders>
              <w:top w:val="single" w:sz="5" w:space="0" w:color="1C1C18"/>
              <w:left w:val="single" w:sz="8" w:space="0" w:color="1C1C18"/>
              <w:bottom w:val="single" w:sz="8" w:space="0" w:color="1C1C18"/>
              <w:right w:val="single" w:sz="5" w:space="0" w:color="1C1C18"/>
            </w:tcBorders>
          </w:tcPr>
          <w:p w14:paraId="21E082DF" w14:textId="77777777" w:rsidR="006E6147" w:rsidRPr="0039645B" w:rsidRDefault="006E6147" w:rsidP="004F729E">
            <w:pPr>
              <w:jc w:val="center"/>
              <w:rPr>
                <w:sz w:val="20"/>
                <w:szCs w:val="20"/>
              </w:rPr>
            </w:pPr>
          </w:p>
        </w:tc>
      </w:tr>
      <w:tr w:rsidR="006E6147" w:rsidRPr="0039645B" w14:paraId="1F24AF94" w14:textId="77777777" w:rsidTr="004F729E">
        <w:trPr>
          <w:trHeight w:hRule="exact" w:val="273"/>
        </w:trPr>
        <w:tc>
          <w:tcPr>
            <w:tcW w:w="817" w:type="dxa"/>
            <w:tcBorders>
              <w:top w:val="single" w:sz="8" w:space="0" w:color="1C1C18"/>
              <w:left w:val="single" w:sz="8" w:space="0" w:color="1C1C18"/>
              <w:bottom w:val="single" w:sz="8" w:space="0" w:color="1C1C18"/>
              <w:right w:val="single" w:sz="5" w:space="0" w:color="1C1C18"/>
            </w:tcBorders>
          </w:tcPr>
          <w:p w14:paraId="2AD6A21C" w14:textId="77777777" w:rsidR="006E6147" w:rsidRPr="0039645B" w:rsidRDefault="006E6147" w:rsidP="004F729E">
            <w:pPr>
              <w:jc w:val="center"/>
              <w:rPr>
                <w:sz w:val="20"/>
                <w:szCs w:val="20"/>
              </w:rPr>
            </w:pPr>
            <w:r w:rsidRPr="0039645B">
              <w:rPr>
                <w:sz w:val="20"/>
                <w:szCs w:val="20"/>
              </w:rPr>
              <w:t>B.</w:t>
            </w:r>
          </w:p>
        </w:tc>
        <w:tc>
          <w:tcPr>
            <w:tcW w:w="6267" w:type="dxa"/>
            <w:tcBorders>
              <w:top w:val="single" w:sz="8" w:space="0" w:color="1C1C18"/>
              <w:left w:val="single" w:sz="5" w:space="0" w:color="1C1C18"/>
              <w:bottom w:val="single" w:sz="8" w:space="0" w:color="1C1C18"/>
              <w:right w:val="single" w:sz="5" w:space="0" w:color="1C1C18"/>
            </w:tcBorders>
          </w:tcPr>
          <w:p w14:paraId="0715D382" w14:textId="77777777" w:rsidR="006E6147" w:rsidRPr="0039645B" w:rsidRDefault="006E6147" w:rsidP="004F729E">
            <w:pPr>
              <w:rPr>
                <w:sz w:val="20"/>
                <w:szCs w:val="20"/>
              </w:rPr>
            </w:pPr>
            <w:r w:rsidRPr="0039645B">
              <w:rPr>
                <w:sz w:val="20"/>
                <w:szCs w:val="20"/>
              </w:rPr>
              <w:t>Zobowiązania i rezerwy na zobowiązania w tym,</w:t>
            </w:r>
          </w:p>
        </w:tc>
        <w:tc>
          <w:tcPr>
            <w:tcW w:w="1371" w:type="dxa"/>
            <w:tcBorders>
              <w:top w:val="single" w:sz="8" w:space="0" w:color="1C1C18"/>
              <w:left w:val="single" w:sz="5" w:space="0" w:color="1C1C18"/>
              <w:bottom w:val="single" w:sz="8" w:space="0" w:color="1C1C18"/>
              <w:right w:val="single" w:sz="8" w:space="0" w:color="1C1C18"/>
            </w:tcBorders>
          </w:tcPr>
          <w:p w14:paraId="6B5FD2B4" w14:textId="77777777" w:rsidR="006E6147" w:rsidRPr="0039645B" w:rsidRDefault="006E6147" w:rsidP="004F729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71" w:type="dxa"/>
            <w:tcBorders>
              <w:top w:val="single" w:sz="8" w:space="0" w:color="1C1C18"/>
              <w:left w:val="single" w:sz="8" w:space="0" w:color="1C1C18"/>
              <w:bottom w:val="single" w:sz="8" w:space="0" w:color="1C1C18"/>
              <w:right w:val="single" w:sz="5" w:space="0" w:color="1C1C18"/>
            </w:tcBorders>
          </w:tcPr>
          <w:p w14:paraId="5623313C" w14:textId="77777777" w:rsidR="006E6147" w:rsidRPr="0039645B" w:rsidRDefault="006E6147" w:rsidP="004F729E">
            <w:pPr>
              <w:jc w:val="center"/>
              <w:rPr>
                <w:sz w:val="20"/>
                <w:szCs w:val="20"/>
              </w:rPr>
            </w:pPr>
          </w:p>
        </w:tc>
      </w:tr>
      <w:tr w:rsidR="006E6147" w:rsidRPr="0039645B" w14:paraId="2F4C3C40" w14:textId="77777777" w:rsidTr="004F729E">
        <w:trPr>
          <w:trHeight w:hRule="exact" w:val="270"/>
        </w:trPr>
        <w:tc>
          <w:tcPr>
            <w:tcW w:w="817" w:type="dxa"/>
            <w:tcBorders>
              <w:top w:val="single" w:sz="8" w:space="0" w:color="1C1C18"/>
              <w:left w:val="single" w:sz="8" w:space="0" w:color="1C1C18"/>
              <w:bottom w:val="single" w:sz="5" w:space="0" w:color="1C1C18"/>
              <w:right w:val="single" w:sz="5" w:space="0" w:color="1C1C18"/>
            </w:tcBorders>
          </w:tcPr>
          <w:p w14:paraId="5D708001" w14:textId="77777777" w:rsidR="006E6147" w:rsidRPr="0039645B" w:rsidRDefault="006E6147" w:rsidP="004F729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267" w:type="dxa"/>
            <w:tcBorders>
              <w:top w:val="single" w:sz="8" w:space="0" w:color="1C1C18"/>
              <w:left w:val="single" w:sz="5" w:space="0" w:color="1C1C18"/>
              <w:bottom w:val="single" w:sz="5" w:space="0" w:color="1C1C18"/>
              <w:right w:val="single" w:sz="5" w:space="0" w:color="1C1C18"/>
            </w:tcBorders>
          </w:tcPr>
          <w:p w14:paraId="3FEB8BE4" w14:textId="77777777" w:rsidR="006E6147" w:rsidRPr="0039645B" w:rsidRDefault="006E6147" w:rsidP="004F729E">
            <w:pPr>
              <w:rPr>
                <w:sz w:val="20"/>
                <w:szCs w:val="20"/>
              </w:rPr>
            </w:pPr>
            <w:r w:rsidRPr="0039645B">
              <w:rPr>
                <w:sz w:val="20"/>
                <w:szCs w:val="20"/>
              </w:rPr>
              <w:t>- rezerwy na zobowiązania</w:t>
            </w:r>
          </w:p>
        </w:tc>
        <w:tc>
          <w:tcPr>
            <w:tcW w:w="1371" w:type="dxa"/>
            <w:tcBorders>
              <w:top w:val="single" w:sz="8" w:space="0" w:color="1C1C18"/>
              <w:left w:val="single" w:sz="5" w:space="0" w:color="1C1C18"/>
              <w:bottom w:val="single" w:sz="5" w:space="0" w:color="1C1C18"/>
              <w:right w:val="single" w:sz="8" w:space="0" w:color="1C1C18"/>
            </w:tcBorders>
          </w:tcPr>
          <w:p w14:paraId="4A628863" w14:textId="77777777" w:rsidR="006E6147" w:rsidRPr="0039645B" w:rsidRDefault="006E6147" w:rsidP="004F729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71" w:type="dxa"/>
            <w:tcBorders>
              <w:top w:val="single" w:sz="8" w:space="0" w:color="1C1C18"/>
              <w:left w:val="single" w:sz="8" w:space="0" w:color="1C1C18"/>
              <w:bottom w:val="single" w:sz="5" w:space="0" w:color="1C1C18"/>
              <w:right w:val="single" w:sz="5" w:space="0" w:color="1C1C18"/>
            </w:tcBorders>
          </w:tcPr>
          <w:p w14:paraId="411720A5" w14:textId="77777777" w:rsidR="006E6147" w:rsidRPr="0039645B" w:rsidRDefault="006E6147" w:rsidP="004F729E">
            <w:pPr>
              <w:jc w:val="center"/>
              <w:rPr>
                <w:sz w:val="20"/>
                <w:szCs w:val="20"/>
              </w:rPr>
            </w:pPr>
          </w:p>
        </w:tc>
      </w:tr>
      <w:tr w:rsidR="006E6147" w:rsidRPr="0039645B" w14:paraId="0C052D76" w14:textId="77777777" w:rsidTr="004F729E">
        <w:trPr>
          <w:trHeight w:hRule="exact" w:val="273"/>
        </w:trPr>
        <w:tc>
          <w:tcPr>
            <w:tcW w:w="817" w:type="dxa"/>
            <w:tcBorders>
              <w:top w:val="single" w:sz="5" w:space="0" w:color="1C1C18"/>
              <w:left w:val="single" w:sz="8" w:space="0" w:color="1C1C18"/>
              <w:bottom w:val="single" w:sz="6" w:space="0" w:color="1C1C18"/>
              <w:right w:val="single" w:sz="5" w:space="0" w:color="1C1C18"/>
            </w:tcBorders>
          </w:tcPr>
          <w:p w14:paraId="1AB022B8" w14:textId="77777777" w:rsidR="006E6147" w:rsidRPr="0039645B" w:rsidRDefault="006E6147" w:rsidP="004F729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267" w:type="dxa"/>
            <w:tcBorders>
              <w:top w:val="single" w:sz="5" w:space="0" w:color="1C1C18"/>
              <w:left w:val="single" w:sz="5" w:space="0" w:color="1C1C18"/>
              <w:bottom w:val="single" w:sz="6" w:space="0" w:color="1C1C18"/>
              <w:right w:val="single" w:sz="5" w:space="0" w:color="1C1C18"/>
            </w:tcBorders>
          </w:tcPr>
          <w:p w14:paraId="72309A8C" w14:textId="77777777" w:rsidR="006E6147" w:rsidRPr="0039645B" w:rsidRDefault="006E6147" w:rsidP="004F729E">
            <w:pPr>
              <w:rPr>
                <w:sz w:val="20"/>
                <w:szCs w:val="20"/>
              </w:rPr>
            </w:pPr>
            <w:r w:rsidRPr="0039645B">
              <w:rPr>
                <w:sz w:val="20"/>
                <w:szCs w:val="20"/>
              </w:rPr>
              <w:t>- zobowiązania z tytułu kredytów i pożyczek</w:t>
            </w:r>
          </w:p>
        </w:tc>
        <w:tc>
          <w:tcPr>
            <w:tcW w:w="1371" w:type="dxa"/>
            <w:tcBorders>
              <w:top w:val="single" w:sz="5" w:space="0" w:color="1C1C18"/>
              <w:left w:val="single" w:sz="5" w:space="0" w:color="1C1C18"/>
              <w:bottom w:val="single" w:sz="6" w:space="0" w:color="1C1C18"/>
              <w:right w:val="single" w:sz="8" w:space="0" w:color="1C1C18"/>
            </w:tcBorders>
          </w:tcPr>
          <w:p w14:paraId="4DA5E56B" w14:textId="77777777" w:rsidR="006E6147" w:rsidRPr="0039645B" w:rsidRDefault="006E6147" w:rsidP="004F729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71" w:type="dxa"/>
            <w:tcBorders>
              <w:top w:val="single" w:sz="5" w:space="0" w:color="1C1C18"/>
              <w:left w:val="single" w:sz="8" w:space="0" w:color="1C1C18"/>
              <w:bottom w:val="single" w:sz="6" w:space="0" w:color="1C1C18"/>
              <w:right w:val="single" w:sz="5" w:space="0" w:color="1C1C18"/>
            </w:tcBorders>
          </w:tcPr>
          <w:p w14:paraId="705F1DBF" w14:textId="77777777" w:rsidR="006E6147" w:rsidRPr="0039645B" w:rsidRDefault="006E6147" w:rsidP="004F729E">
            <w:pPr>
              <w:jc w:val="center"/>
              <w:rPr>
                <w:sz w:val="20"/>
                <w:szCs w:val="20"/>
              </w:rPr>
            </w:pPr>
          </w:p>
        </w:tc>
      </w:tr>
      <w:tr w:rsidR="006E6147" w:rsidRPr="0039645B" w14:paraId="178A69B8" w14:textId="77777777" w:rsidTr="004F729E">
        <w:trPr>
          <w:trHeight w:hRule="exact" w:val="273"/>
        </w:trPr>
        <w:tc>
          <w:tcPr>
            <w:tcW w:w="817" w:type="dxa"/>
            <w:tcBorders>
              <w:top w:val="single" w:sz="6" w:space="0" w:color="1C1C18"/>
              <w:left w:val="single" w:sz="8" w:space="0" w:color="1C1C18"/>
              <w:bottom w:val="single" w:sz="6" w:space="0" w:color="1C1C18"/>
              <w:right w:val="single" w:sz="5" w:space="0" w:color="1C1C18"/>
            </w:tcBorders>
            <w:shd w:val="pct10" w:color="auto" w:fill="auto"/>
          </w:tcPr>
          <w:p w14:paraId="3DADD21F" w14:textId="77777777" w:rsidR="006E6147" w:rsidRPr="0039645B" w:rsidRDefault="006E6147" w:rsidP="004F729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267" w:type="dxa"/>
            <w:tcBorders>
              <w:top w:val="single" w:sz="6" w:space="0" w:color="1C1C18"/>
              <w:left w:val="single" w:sz="5" w:space="0" w:color="1C1C18"/>
              <w:bottom w:val="single" w:sz="6" w:space="0" w:color="1C1C18"/>
              <w:right w:val="single" w:sz="5" w:space="0" w:color="1C1C18"/>
            </w:tcBorders>
            <w:shd w:val="pct10" w:color="auto" w:fill="auto"/>
          </w:tcPr>
          <w:p w14:paraId="5062C953" w14:textId="77777777" w:rsidR="006E6147" w:rsidRPr="0039645B" w:rsidRDefault="006E6147" w:rsidP="004F729E">
            <w:pPr>
              <w:rPr>
                <w:sz w:val="20"/>
                <w:szCs w:val="20"/>
              </w:rPr>
            </w:pPr>
            <w:r w:rsidRPr="0039645B">
              <w:rPr>
                <w:sz w:val="20"/>
                <w:szCs w:val="20"/>
              </w:rPr>
              <w:t>Pasywa razem</w:t>
            </w:r>
          </w:p>
        </w:tc>
        <w:tc>
          <w:tcPr>
            <w:tcW w:w="1371" w:type="dxa"/>
            <w:tcBorders>
              <w:top w:val="single" w:sz="6" w:space="0" w:color="1C1C18"/>
              <w:left w:val="single" w:sz="5" w:space="0" w:color="1C1C18"/>
              <w:bottom w:val="single" w:sz="6" w:space="0" w:color="1C1C18"/>
              <w:right w:val="single" w:sz="8" w:space="0" w:color="1C1C18"/>
            </w:tcBorders>
            <w:shd w:val="pct10" w:color="auto" w:fill="auto"/>
          </w:tcPr>
          <w:p w14:paraId="78D25BBA" w14:textId="77777777" w:rsidR="006E6147" w:rsidRPr="0039645B" w:rsidRDefault="006E6147" w:rsidP="004F729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71" w:type="dxa"/>
            <w:tcBorders>
              <w:top w:val="single" w:sz="6" w:space="0" w:color="1C1C18"/>
              <w:left w:val="single" w:sz="8" w:space="0" w:color="1C1C18"/>
              <w:bottom w:val="single" w:sz="6" w:space="0" w:color="1C1C18"/>
              <w:right w:val="single" w:sz="6" w:space="0" w:color="1C1C18"/>
            </w:tcBorders>
            <w:shd w:val="pct10" w:color="auto" w:fill="auto"/>
          </w:tcPr>
          <w:p w14:paraId="3915E1F6" w14:textId="77777777" w:rsidR="006E6147" w:rsidRPr="0039645B" w:rsidRDefault="006E6147" w:rsidP="004F729E">
            <w:pPr>
              <w:jc w:val="center"/>
              <w:rPr>
                <w:sz w:val="20"/>
                <w:szCs w:val="20"/>
              </w:rPr>
            </w:pPr>
          </w:p>
        </w:tc>
      </w:tr>
    </w:tbl>
    <w:p w14:paraId="34067908" w14:textId="77777777" w:rsidR="006E6147" w:rsidRPr="00DA6CBE" w:rsidRDefault="006E6147" w:rsidP="006E6147">
      <w:pPr>
        <w:spacing w:before="44"/>
        <w:ind w:right="-20"/>
        <w:rPr>
          <w:sz w:val="12"/>
          <w:szCs w:val="12"/>
        </w:rPr>
      </w:pPr>
    </w:p>
    <w:p w14:paraId="775E02CB" w14:textId="77777777" w:rsidR="006E6147" w:rsidRDefault="006E6147" w:rsidP="006E6147">
      <w:pPr>
        <w:pStyle w:val="Tekstpodstawowy"/>
        <w:rPr>
          <w:sz w:val="20"/>
        </w:rPr>
      </w:pPr>
    </w:p>
    <w:p w14:paraId="6C9E0C3F" w14:textId="77777777" w:rsidR="006E6147" w:rsidRDefault="006E6147" w:rsidP="006E6147">
      <w:pPr>
        <w:pStyle w:val="Tekstpodstawowy"/>
        <w:rPr>
          <w:sz w:val="20"/>
        </w:rPr>
      </w:pPr>
    </w:p>
    <w:p w14:paraId="0648B950" w14:textId="77777777" w:rsidR="006E6147" w:rsidRDefault="006E6147" w:rsidP="006E6147">
      <w:pPr>
        <w:pStyle w:val="Tekstpodstawowy"/>
        <w:rPr>
          <w:sz w:val="20"/>
        </w:rPr>
      </w:pPr>
    </w:p>
    <w:p w14:paraId="2EF9DF3F" w14:textId="77777777" w:rsidR="006E6147" w:rsidRDefault="006E6147" w:rsidP="006E6147">
      <w:pPr>
        <w:pStyle w:val="Tekstpodstawowy"/>
        <w:rPr>
          <w:sz w:val="20"/>
        </w:rPr>
      </w:pPr>
    </w:p>
    <w:p w14:paraId="42F63BAB" w14:textId="77777777" w:rsidR="006E6147" w:rsidRDefault="006E6147" w:rsidP="006E6147">
      <w:pPr>
        <w:pStyle w:val="Tekstpodstawowy"/>
        <w:rPr>
          <w:sz w:val="20"/>
        </w:rPr>
      </w:pPr>
    </w:p>
    <w:p w14:paraId="7B5BE968" w14:textId="77777777" w:rsidR="006E6147" w:rsidRDefault="006E6147" w:rsidP="006E6147">
      <w:pPr>
        <w:pStyle w:val="Tekstpodstawowy"/>
        <w:spacing w:before="72"/>
        <w:rPr>
          <w:sz w:val="20"/>
        </w:rPr>
      </w:pPr>
    </w:p>
    <w:p w14:paraId="10163644" w14:textId="77777777" w:rsidR="006E6147" w:rsidRDefault="006E6147" w:rsidP="006E6147">
      <w:pPr>
        <w:rPr>
          <w:sz w:val="20"/>
        </w:rPr>
        <w:sectPr w:rsidR="006E6147" w:rsidSect="006E6147">
          <w:type w:val="continuous"/>
          <w:pgSz w:w="12240" w:h="15840"/>
          <w:pgMar w:top="1080" w:right="1080" w:bottom="0" w:left="1280" w:header="708" w:footer="708" w:gutter="0"/>
          <w:cols w:space="708"/>
        </w:sectPr>
      </w:pPr>
      <w:r>
        <w:rPr>
          <w:sz w:val="20"/>
        </w:rPr>
        <w:t>…………………………………………………….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…………………………………………………….</w:t>
      </w:r>
    </w:p>
    <w:p w14:paraId="3F2C8F5E" w14:textId="77777777" w:rsidR="006E6147" w:rsidRDefault="006E6147" w:rsidP="006E6147">
      <w:pPr>
        <w:pStyle w:val="Tekstpodstawowy"/>
        <w:spacing w:before="97" w:line="249" w:lineRule="auto"/>
        <w:ind w:left="774" w:right="38" w:hanging="38"/>
      </w:pPr>
      <w:r>
        <w:rPr>
          <w:color w:val="151515"/>
        </w:rPr>
        <w:t xml:space="preserve">(Data </w:t>
      </w:r>
      <w:r>
        <w:rPr>
          <w:rFonts w:ascii="Times New Roman" w:hAnsi="Times New Roman"/>
          <w:color w:val="151515"/>
        </w:rPr>
        <w:t xml:space="preserve">i </w:t>
      </w:r>
      <w:r>
        <w:rPr>
          <w:color w:val="151515"/>
        </w:rPr>
        <w:t>podpis osoby, której powierzono prowadzenie ksiąg</w:t>
      </w:r>
      <w:r>
        <w:rPr>
          <w:color w:val="151515"/>
          <w:spacing w:val="40"/>
        </w:rPr>
        <w:t xml:space="preserve"> </w:t>
      </w:r>
      <w:r>
        <w:rPr>
          <w:color w:val="151515"/>
          <w:spacing w:val="-2"/>
        </w:rPr>
        <w:t>rachunkowych)</w:t>
      </w:r>
    </w:p>
    <w:p w14:paraId="2B84D99F" w14:textId="77777777" w:rsidR="006E6147" w:rsidRDefault="006E6147" w:rsidP="006E6147">
      <w:pPr>
        <w:pStyle w:val="Tekstpodstawowy"/>
        <w:spacing w:before="97"/>
        <w:ind w:left="736"/>
      </w:pPr>
      <w:r>
        <w:br w:type="column"/>
      </w:r>
      <w:r>
        <w:rPr>
          <w:color w:val="151515"/>
          <w:w w:val="110"/>
        </w:rPr>
        <w:t xml:space="preserve">(Data </w:t>
      </w:r>
      <w:r>
        <w:rPr>
          <w:color w:val="010101"/>
          <w:w w:val="110"/>
        </w:rPr>
        <w:t>i</w:t>
      </w:r>
      <w:r>
        <w:rPr>
          <w:color w:val="010101"/>
          <w:spacing w:val="-4"/>
          <w:w w:val="110"/>
        </w:rPr>
        <w:t xml:space="preserve"> </w:t>
      </w:r>
      <w:r>
        <w:rPr>
          <w:color w:val="151515"/>
          <w:w w:val="110"/>
        </w:rPr>
        <w:t>podpis</w:t>
      </w:r>
      <w:r>
        <w:rPr>
          <w:color w:val="151515"/>
          <w:spacing w:val="-2"/>
          <w:w w:val="110"/>
        </w:rPr>
        <w:t xml:space="preserve"> </w:t>
      </w:r>
      <w:r>
        <w:rPr>
          <w:color w:val="151515"/>
          <w:w w:val="110"/>
        </w:rPr>
        <w:t>kierownika</w:t>
      </w:r>
      <w:r>
        <w:rPr>
          <w:color w:val="151515"/>
          <w:spacing w:val="2"/>
          <w:w w:val="110"/>
        </w:rPr>
        <w:t xml:space="preserve"> </w:t>
      </w:r>
      <w:r>
        <w:rPr>
          <w:color w:val="151515"/>
          <w:w w:val="110"/>
        </w:rPr>
        <w:t>jednostki</w:t>
      </w:r>
      <w:r>
        <w:rPr>
          <w:color w:val="3F3F3F"/>
          <w:w w:val="110"/>
        </w:rPr>
        <w:t>,</w:t>
      </w:r>
      <w:r>
        <w:rPr>
          <w:color w:val="3F3F3F"/>
          <w:spacing w:val="-10"/>
          <w:w w:val="110"/>
        </w:rPr>
        <w:t xml:space="preserve"> </w:t>
      </w:r>
      <w:r>
        <w:rPr>
          <w:color w:val="151515"/>
          <w:w w:val="110"/>
        </w:rPr>
        <w:t>a</w:t>
      </w:r>
      <w:r>
        <w:rPr>
          <w:color w:val="151515"/>
          <w:spacing w:val="-5"/>
          <w:w w:val="110"/>
        </w:rPr>
        <w:t xml:space="preserve"> </w:t>
      </w:r>
      <w:r>
        <w:rPr>
          <w:color w:val="151515"/>
          <w:w w:val="110"/>
        </w:rPr>
        <w:t>jeżeli</w:t>
      </w:r>
      <w:r>
        <w:rPr>
          <w:color w:val="151515"/>
          <w:spacing w:val="-3"/>
          <w:w w:val="110"/>
        </w:rPr>
        <w:t xml:space="preserve"> </w:t>
      </w:r>
      <w:r>
        <w:rPr>
          <w:color w:val="010101"/>
          <w:spacing w:val="-2"/>
          <w:w w:val="110"/>
        </w:rPr>
        <w:t>jednostką</w:t>
      </w:r>
      <w:r>
        <w:t xml:space="preserve"> </w:t>
      </w:r>
      <w:r>
        <w:rPr>
          <w:color w:val="151515"/>
          <w:w w:val="110"/>
        </w:rPr>
        <w:t>kieruje</w:t>
      </w:r>
      <w:r>
        <w:rPr>
          <w:color w:val="151515"/>
          <w:spacing w:val="-10"/>
          <w:w w:val="110"/>
        </w:rPr>
        <w:t xml:space="preserve"> </w:t>
      </w:r>
      <w:r>
        <w:rPr>
          <w:color w:val="151515"/>
          <w:w w:val="110"/>
        </w:rPr>
        <w:t>organ</w:t>
      </w:r>
      <w:r>
        <w:rPr>
          <w:color w:val="151515"/>
          <w:spacing w:val="-9"/>
          <w:w w:val="110"/>
        </w:rPr>
        <w:t xml:space="preserve"> </w:t>
      </w:r>
      <w:r>
        <w:rPr>
          <w:color w:val="151515"/>
          <w:w w:val="110"/>
        </w:rPr>
        <w:t>wieloosobo</w:t>
      </w:r>
      <w:r>
        <w:rPr>
          <w:color w:val="2F2F2F"/>
          <w:w w:val="110"/>
        </w:rPr>
        <w:t>w</w:t>
      </w:r>
      <w:r>
        <w:rPr>
          <w:color w:val="151515"/>
          <w:w w:val="110"/>
        </w:rPr>
        <w:t>y</w:t>
      </w:r>
      <w:r>
        <w:rPr>
          <w:color w:val="3F3F3F"/>
          <w:w w:val="110"/>
        </w:rPr>
        <w:t>,</w:t>
      </w:r>
      <w:r>
        <w:rPr>
          <w:color w:val="3F3F3F"/>
          <w:spacing w:val="-9"/>
          <w:w w:val="110"/>
        </w:rPr>
        <w:t xml:space="preserve"> </w:t>
      </w:r>
      <w:r>
        <w:rPr>
          <w:color w:val="151515"/>
          <w:w w:val="110"/>
        </w:rPr>
        <w:t>wszystkich</w:t>
      </w:r>
      <w:r>
        <w:rPr>
          <w:color w:val="151515"/>
          <w:spacing w:val="-8"/>
          <w:w w:val="110"/>
        </w:rPr>
        <w:t xml:space="preserve"> </w:t>
      </w:r>
      <w:r>
        <w:rPr>
          <w:color w:val="151515"/>
          <w:w w:val="110"/>
        </w:rPr>
        <w:t>członków tego</w:t>
      </w:r>
      <w:r>
        <w:rPr>
          <w:color w:val="151515"/>
          <w:spacing w:val="-8"/>
          <w:w w:val="110"/>
        </w:rPr>
        <w:t xml:space="preserve"> </w:t>
      </w:r>
      <w:r>
        <w:rPr>
          <w:color w:val="151515"/>
          <w:spacing w:val="-2"/>
          <w:w w:val="110"/>
        </w:rPr>
        <w:t>organu)</w:t>
      </w:r>
    </w:p>
    <w:p w14:paraId="229D85C0" w14:textId="77777777" w:rsidR="006E6147" w:rsidRDefault="006E6147" w:rsidP="006E6147">
      <w:pPr>
        <w:sectPr w:rsidR="006E6147" w:rsidSect="006E6147">
          <w:type w:val="continuous"/>
          <w:pgSz w:w="12240" w:h="15840"/>
          <w:pgMar w:top="1080" w:right="1080" w:bottom="0" w:left="1280" w:header="708" w:footer="708" w:gutter="0"/>
          <w:cols w:num="2" w:space="708" w:equalWidth="0">
            <w:col w:w="4101" w:space="1034"/>
            <w:col w:w="4745"/>
          </w:cols>
        </w:sectPr>
      </w:pPr>
    </w:p>
    <w:p w14:paraId="4CD5CA44" w14:textId="77777777" w:rsidR="000B05EF" w:rsidRDefault="000B05EF">
      <w:pPr>
        <w:pStyle w:val="Tekstpodstawowy"/>
        <w:rPr>
          <w:sz w:val="12"/>
        </w:rPr>
      </w:pPr>
    </w:p>
    <w:p w14:paraId="40BD6A4B" w14:textId="77777777" w:rsidR="000B05EF" w:rsidRDefault="000B05EF">
      <w:pPr>
        <w:pStyle w:val="Tekstpodstawowy"/>
        <w:rPr>
          <w:sz w:val="12"/>
        </w:rPr>
      </w:pPr>
    </w:p>
    <w:p w14:paraId="3DA3A60C" w14:textId="77777777" w:rsidR="000B05EF" w:rsidRDefault="000B05EF">
      <w:pPr>
        <w:pStyle w:val="Tekstpodstawowy"/>
        <w:rPr>
          <w:sz w:val="12"/>
        </w:rPr>
      </w:pPr>
    </w:p>
    <w:p w14:paraId="4A25FC4A" w14:textId="77777777" w:rsidR="000B05EF" w:rsidRDefault="000B05EF">
      <w:pPr>
        <w:pStyle w:val="Tekstpodstawowy"/>
        <w:rPr>
          <w:sz w:val="12"/>
        </w:rPr>
      </w:pPr>
    </w:p>
    <w:p w14:paraId="2E4C8C3C" w14:textId="77777777" w:rsidR="000B05EF" w:rsidRDefault="000B05EF">
      <w:pPr>
        <w:pStyle w:val="Tekstpodstawowy"/>
        <w:rPr>
          <w:sz w:val="12"/>
        </w:rPr>
      </w:pPr>
    </w:p>
    <w:p w14:paraId="49AC9C1C" w14:textId="77777777" w:rsidR="000B05EF" w:rsidRDefault="000B05EF">
      <w:pPr>
        <w:pStyle w:val="Tekstpodstawowy"/>
        <w:rPr>
          <w:sz w:val="12"/>
        </w:rPr>
      </w:pPr>
    </w:p>
    <w:p w14:paraId="7DEDAE7E" w14:textId="77777777" w:rsidR="000B05EF" w:rsidRDefault="000B05EF">
      <w:pPr>
        <w:pStyle w:val="Tekstpodstawowy"/>
        <w:rPr>
          <w:sz w:val="12"/>
        </w:rPr>
      </w:pPr>
    </w:p>
    <w:p w14:paraId="224C0D30" w14:textId="77777777" w:rsidR="000B05EF" w:rsidRDefault="000B05EF">
      <w:pPr>
        <w:pStyle w:val="Tekstpodstawowy"/>
        <w:rPr>
          <w:sz w:val="12"/>
        </w:rPr>
      </w:pPr>
    </w:p>
    <w:p w14:paraId="5AA2B630" w14:textId="77777777" w:rsidR="000B05EF" w:rsidRDefault="000B05EF">
      <w:pPr>
        <w:pStyle w:val="Tekstpodstawowy"/>
        <w:rPr>
          <w:sz w:val="12"/>
        </w:rPr>
      </w:pPr>
    </w:p>
    <w:p w14:paraId="2F3441C8" w14:textId="77777777" w:rsidR="000B05EF" w:rsidRDefault="000B05EF">
      <w:pPr>
        <w:pStyle w:val="Tekstpodstawowy"/>
        <w:rPr>
          <w:sz w:val="12"/>
        </w:rPr>
      </w:pPr>
    </w:p>
    <w:p w14:paraId="02CC502E" w14:textId="77777777" w:rsidR="000B05EF" w:rsidRDefault="000B05EF">
      <w:pPr>
        <w:pStyle w:val="Tekstpodstawowy"/>
        <w:rPr>
          <w:sz w:val="12"/>
        </w:rPr>
      </w:pPr>
    </w:p>
    <w:p w14:paraId="732CA2DD" w14:textId="77777777" w:rsidR="000B05EF" w:rsidRDefault="000B05EF">
      <w:pPr>
        <w:pStyle w:val="Tekstpodstawowy"/>
        <w:rPr>
          <w:sz w:val="12"/>
        </w:rPr>
      </w:pPr>
    </w:p>
    <w:p w14:paraId="1270F44C" w14:textId="77777777" w:rsidR="000B05EF" w:rsidRDefault="000B05EF">
      <w:pPr>
        <w:pStyle w:val="Tekstpodstawowy"/>
        <w:rPr>
          <w:sz w:val="12"/>
        </w:rPr>
      </w:pPr>
    </w:p>
    <w:p w14:paraId="1258C355" w14:textId="77777777" w:rsidR="000B05EF" w:rsidRDefault="000B05EF">
      <w:pPr>
        <w:pStyle w:val="Tekstpodstawowy"/>
        <w:rPr>
          <w:sz w:val="12"/>
        </w:rPr>
      </w:pPr>
    </w:p>
    <w:p w14:paraId="5C33AB07" w14:textId="77777777" w:rsidR="006E6147" w:rsidRDefault="006E6147">
      <w:pPr>
        <w:rPr>
          <w:sz w:val="12"/>
        </w:rPr>
      </w:pPr>
      <w:r>
        <w:rPr>
          <w:sz w:val="12"/>
        </w:rPr>
        <w:br w:type="page"/>
      </w:r>
    </w:p>
    <w:p w14:paraId="601FE9C4" w14:textId="09E974D4" w:rsidR="0039645B" w:rsidRPr="006E6147" w:rsidRDefault="0039645B" w:rsidP="006E6147">
      <w:pPr>
        <w:jc w:val="center"/>
        <w:rPr>
          <w:sz w:val="12"/>
        </w:rPr>
      </w:pPr>
      <w:r>
        <w:rPr>
          <w:b/>
        </w:rPr>
        <w:lastRenderedPageBreak/>
        <w:t>Informacje ogólna</w:t>
      </w:r>
      <w:r w:rsidRPr="008A61A7">
        <w:rPr>
          <w:b/>
        </w:rPr>
        <w:t xml:space="preserve"> i uzupełniające do bilansu</w:t>
      </w:r>
    </w:p>
    <w:p w14:paraId="4357E0F7" w14:textId="77777777" w:rsidR="0039645B" w:rsidRDefault="0039645B" w:rsidP="0039645B">
      <w:pPr>
        <w:jc w:val="center"/>
        <w:rPr>
          <w:b/>
        </w:rPr>
      </w:pPr>
    </w:p>
    <w:p w14:paraId="1D5E38A0" w14:textId="77777777" w:rsidR="0039645B" w:rsidRPr="008A61A7" w:rsidRDefault="0039645B" w:rsidP="0039645B">
      <w:pPr>
        <w:jc w:val="center"/>
        <w:rPr>
          <w:b/>
        </w:rPr>
      </w:pPr>
    </w:p>
    <w:p w14:paraId="42AF243F" w14:textId="77777777" w:rsidR="0039645B" w:rsidRPr="00886EDF" w:rsidRDefault="0039645B" w:rsidP="0039645B">
      <w:pPr>
        <w:pBdr>
          <w:bottom w:val="single" w:sz="6" w:space="1" w:color="auto"/>
        </w:pBdr>
        <w:rPr>
          <w:b/>
        </w:rPr>
      </w:pPr>
    </w:p>
    <w:p w14:paraId="221A9567" w14:textId="77777777" w:rsidR="0039645B" w:rsidRDefault="0039645B" w:rsidP="0039645B">
      <w:pPr>
        <w:rPr>
          <w:b/>
          <w:sz w:val="20"/>
          <w:szCs w:val="20"/>
        </w:rPr>
      </w:pPr>
    </w:p>
    <w:p w14:paraId="540E61B9" w14:textId="2D49B14C" w:rsidR="0039645B" w:rsidRPr="0039645B" w:rsidRDefault="0039645B" w:rsidP="0039645B">
      <w:pPr>
        <w:pStyle w:val="Akapitzlist"/>
        <w:numPr>
          <w:ilvl w:val="0"/>
          <w:numId w:val="3"/>
        </w:numPr>
        <w:rPr>
          <w:b/>
          <w:sz w:val="20"/>
          <w:szCs w:val="20"/>
        </w:rPr>
      </w:pPr>
      <w:r w:rsidRPr="0039645B">
        <w:rPr>
          <w:b/>
          <w:sz w:val="20"/>
          <w:szCs w:val="20"/>
        </w:rPr>
        <w:t>Nazwa Organizacji Związkowej siedziba i adres, NIP</w:t>
      </w:r>
    </w:p>
    <w:p w14:paraId="46C7D212" w14:textId="4D028F18" w:rsidR="0039645B" w:rsidRPr="0039645B" w:rsidRDefault="0039645B" w:rsidP="0039645B">
      <w:pPr>
        <w:rPr>
          <w:b/>
          <w:sz w:val="20"/>
          <w:szCs w:val="20"/>
        </w:rPr>
      </w:pPr>
      <w:r w:rsidRPr="0039645B">
        <w:rPr>
          <w:b/>
          <w:sz w:val="20"/>
          <w:szCs w:val="20"/>
        </w:rPr>
        <w:t>Jednostka nadrzędna: Region Świętokrzyski NSZZ ,,Solidarność” w Kielcach.</w:t>
      </w:r>
    </w:p>
    <w:p w14:paraId="7AD2CA89" w14:textId="77777777" w:rsidR="0039645B" w:rsidRPr="0039645B" w:rsidRDefault="0039645B" w:rsidP="0039645B">
      <w:pPr>
        <w:rPr>
          <w:b/>
          <w:sz w:val="20"/>
          <w:szCs w:val="20"/>
        </w:rPr>
      </w:pPr>
      <w:r w:rsidRPr="0039645B">
        <w:rPr>
          <w:b/>
          <w:sz w:val="20"/>
          <w:szCs w:val="20"/>
        </w:rPr>
        <w:t xml:space="preserve"> 2) Czas działalności jednostki nie jest ograniczony. </w:t>
      </w:r>
    </w:p>
    <w:p w14:paraId="03B0ED59" w14:textId="3A451669" w:rsidR="0039645B" w:rsidRPr="0039645B" w:rsidRDefault="0039645B" w:rsidP="0039645B">
      <w:pPr>
        <w:rPr>
          <w:b/>
          <w:sz w:val="20"/>
          <w:szCs w:val="20"/>
        </w:rPr>
      </w:pPr>
      <w:r w:rsidRPr="0039645B">
        <w:rPr>
          <w:b/>
          <w:sz w:val="20"/>
          <w:szCs w:val="20"/>
        </w:rPr>
        <w:t xml:space="preserve"> 3) Sprawozdanie sporządzono za rok obrotowy od 01-01-202</w:t>
      </w:r>
      <w:r w:rsidR="0069037C">
        <w:rPr>
          <w:b/>
          <w:sz w:val="20"/>
          <w:szCs w:val="20"/>
        </w:rPr>
        <w:t>5</w:t>
      </w:r>
      <w:r w:rsidRPr="0039645B">
        <w:rPr>
          <w:b/>
          <w:sz w:val="20"/>
          <w:szCs w:val="20"/>
        </w:rPr>
        <w:t xml:space="preserve"> r. do 31-12-202</w:t>
      </w:r>
      <w:r w:rsidR="0069037C">
        <w:rPr>
          <w:b/>
          <w:sz w:val="20"/>
          <w:szCs w:val="20"/>
        </w:rPr>
        <w:t>5</w:t>
      </w:r>
      <w:r w:rsidRPr="0039645B">
        <w:rPr>
          <w:b/>
          <w:sz w:val="20"/>
          <w:szCs w:val="20"/>
        </w:rPr>
        <w:t xml:space="preserve"> r.</w:t>
      </w:r>
    </w:p>
    <w:p w14:paraId="358E214F" w14:textId="77777777" w:rsidR="0039645B" w:rsidRPr="0039645B" w:rsidRDefault="0039645B" w:rsidP="0039645B">
      <w:pPr>
        <w:rPr>
          <w:b/>
          <w:i/>
          <w:sz w:val="20"/>
          <w:szCs w:val="20"/>
        </w:rPr>
      </w:pPr>
      <w:r w:rsidRPr="0039645B">
        <w:rPr>
          <w:b/>
          <w:sz w:val="20"/>
          <w:szCs w:val="20"/>
        </w:rPr>
        <w:t xml:space="preserve"> 4)  Zastosowane zasady rachunkowości przewidziane dla jednostek </w:t>
      </w:r>
      <w:r w:rsidRPr="0039645B">
        <w:rPr>
          <w:rFonts w:eastAsia="Times New Roman"/>
          <w:b/>
          <w:bCs/>
          <w:color w:val="333333"/>
          <w:sz w:val="20"/>
          <w:szCs w:val="20"/>
          <w:lang w:eastAsia="pl-PL"/>
        </w:rPr>
        <w:t xml:space="preserve">o których mowa w art. 80 ust. 4 ustawy o rachunkowości </w:t>
      </w:r>
      <w:r w:rsidRPr="0039645B">
        <w:rPr>
          <w:b/>
          <w:sz w:val="20"/>
          <w:szCs w:val="20"/>
        </w:rPr>
        <w:t>z wyszczególnieniem wybranych uproszczeń.</w:t>
      </w:r>
    </w:p>
    <w:p w14:paraId="28A0B376" w14:textId="00FE1140" w:rsidR="0039645B" w:rsidRPr="0039645B" w:rsidRDefault="0039645B" w:rsidP="0039645B">
      <w:pPr>
        <w:rPr>
          <w:sz w:val="20"/>
          <w:szCs w:val="20"/>
        </w:rPr>
      </w:pPr>
      <w:r w:rsidRPr="0039645B">
        <w:rPr>
          <w:sz w:val="20"/>
          <w:szCs w:val="20"/>
        </w:rPr>
        <w:t>a) sprawozdanie finansowe</w:t>
      </w:r>
      <w:r>
        <w:rPr>
          <w:sz w:val="20"/>
          <w:szCs w:val="20"/>
        </w:rPr>
        <w:t xml:space="preserve">, </w:t>
      </w:r>
      <w:r w:rsidRPr="0039645B">
        <w:rPr>
          <w:sz w:val="20"/>
          <w:szCs w:val="20"/>
        </w:rPr>
        <w:t xml:space="preserve">które obejmuje: bilans, rachunek zysków i strat sporządzone zostanie zgodnie                z załącznikiem nr 4 do ustawy o rachunkowości.   </w:t>
      </w:r>
    </w:p>
    <w:p w14:paraId="38116E97" w14:textId="55BAF962" w:rsidR="0039645B" w:rsidRPr="0039645B" w:rsidRDefault="0039645B" w:rsidP="0039645B">
      <w:pPr>
        <w:rPr>
          <w:sz w:val="20"/>
          <w:szCs w:val="20"/>
        </w:rPr>
      </w:pPr>
      <w:r w:rsidRPr="0039645B">
        <w:rPr>
          <w:sz w:val="20"/>
          <w:szCs w:val="20"/>
        </w:rPr>
        <w:t>b) odstępuje się na podstawie art. 48 ust 3 w/w ustawy od obowiązku sporządzania informacji dodatkowej przy założeniu ujawnienia informacji wskazanych w załączniku nr 4 do ustawy o rachunkowości w informacjach uzupełniających do bilansu.</w:t>
      </w:r>
    </w:p>
    <w:p w14:paraId="0FCC5D97" w14:textId="62638A67" w:rsidR="0039645B" w:rsidRPr="0039645B" w:rsidRDefault="0039645B" w:rsidP="0039645B">
      <w:pPr>
        <w:rPr>
          <w:sz w:val="20"/>
          <w:szCs w:val="20"/>
        </w:rPr>
      </w:pPr>
      <w:r w:rsidRPr="0039645B">
        <w:rPr>
          <w:sz w:val="20"/>
          <w:szCs w:val="20"/>
        </w:rPr>
        <w:t xml:space="preserve">c) jednostka rezygnuje ze stosowania zasady ostrożności przy wycenie poszczególnych składników aktywów </w:t>
      </w:r>
      <w:r>
        <w:rPr>
          <w:sz w:val="20"/>
          <w:szCs w:val="20"/>
        </w:rPr>
        <w:br/>
      </w:r>
      <w:r w:rsidRPr="0039645B">
        <w:rPr>
          <w:sz w:val="20"/>
          <w:szCs w:val="20"/>
        </w:rPr>
        <w:t>i pasywów, jednocześnie wskazuje się, że nie jest konieczne dokonywanie odpisów aktualizujących z tytułu utraty wartości aktywów ani tworzenie rezerw na zobowiązania, których wysokość lub termin wymagalności nie są znane.</w:t>
      </w:r>
    </w:p>
    <w:p w14:paraId="6336F883" w14:textId="314E59B8" w:rsidR="0039645B" w:rsidRPr="0039645B" w:rsidRDefault="0039645B" w:rsidP="0039645B">
      <w:pPr>
        <w:pStyle w:val="Default"/>
        <w:rPr>
          <w:rFonts w:ascii="Arial" w:hAnsi="Arial" w:cs="Arial"/>
          <w:sz w:val="20"/>
          <w:szCs w:val="20"/>
        </w:rPr>
      </w:pPr>
      <w:r w:rsidRPr="0039645B">
        <w:rPr>
          <w:rFonts w:ascii="Arial" w:hAnsi="Arial" w:cs="Arial"/>
          <w:sz w:val="20"/>
          <w:szCs w:val="20"/>
        </w:rPr>
        <w:t>d) jednostka nie sporządza rachunku przepływów pieniężnych.</w:t>
      </w:r>
      <w:r w:rsidRPr="0039645B">
        <w:rPr>
          <w:rFonts w:ascii="Arial" w:hAnsi="Arial" w:cs="Arial"/>
          <w:sz w:val="20"/>
          <w:szCs w:val="20"/>
        </w:rPr>
        <w:tab/>
      </w:r>
      <w:r w:rsidRPr="0039645B">
        <w:rPr>
          <w:rFonts w:ascii="Arial" w:hAnsi="Arial" w:cs="Arial"/>
          <w:sz w:val="20"/>
          <w:szCs w:val="20"/>
        </w:rPr>
        <w:tab/>
      </w:r>
    </w:p>
    <w:p w14:paraId="4EE89B5F" w14:textId="77777777" w:rsidR="0039645B" w:rsidRPr="0039645B" w:rsidRDefault="0039645B" w:rsidP="0039645B">
      <w:pPr>
        <w:rPr>
          <w:i/>
          <w:sz w:val="20"/>
          <w:szCs w:val="20"/>
        </w:rPr>
      </w:pPr>
      <w:r w:rsidRPr="0039645B">
        <w:rPr>
          <w:sz w:val="20"/>
          <w:szCs w:val="20"/>
        </w:rPr>
        <w:t>e) jednostka nie sporządza zestawienia zmian w kapitale (funduszu) własnym</w:t>
      </w:r>
      <w:r w:rsidRPr="0039645B">
        <w:rPr>
          <w:b/>
          <w:i/>
          <w:sz w:val="20"/>
          <w:szCs w:val="20"/>
        </w:rPr>
        <w:t>.</w:t>
      </w:r>
      <w:r w:rsidRPr="0039645B">
        <w:rPr>
          <w:i/>
          <w:sz w:val="20"/>
          <w:szCs w:val="20"/>
        </w:rPr>
        <w:t xml:space="preserve"> </w:t>
      </w:r>
    </w:p>
    <w:p w14:paraId="4D825CA7" w14:textId="0C94DD20" w:rsidR="0039645B" w:rsidRPr="0039645B" w:rsidRDefault="0039645B" w:rsidP="0039645B">
      <w:pPr>
        <w:rPr>
          <w:b/>
          <w:i/>
          <w:sz w:val="20"/>
          <w:szCs w:val="20"/>
        </w:rPr>
      </w:pPr>
      <w:r w:rsidRPr="0039645B">
        <w:rPr>
          <w:b/>
          <w:i/>
          <w:sz w:val="20"/>
          <w:szCs w:val="20"/>
        </w:rPr>
        <w:t xml:space="preserve"> </w:t>
      </w:r>
      <w:r w:rsidRPr="0039645B">
        <w:rPr>
          <w:b/>
          <w:sz w:val="20"/>
          <w:szCs w:val="20"/>
        </w:rPr>
        <w:t>5</w:t>
      </w:r>
      <w:r w:rsidRPr="0039645B">
        <w:rPr>
          <w:b/>
          <w:i/>
          <w:sz w:val="20"/>
          <w:szCs w:val="20"/>
        </w:rPr>
        <w:t xml:space="preserve">) </w:t>
      </w:r>
      <w:r w:rsidRPr="0039645B">
        <w:rPr>
          <w:b/>
          <w:sz w:val="20"/>
          <w:szCs w:val="20"/>
        </w:rPr>
        <w:t>Sprawozdanie finansowe zostało sporządzone przy założeniu kontynuowania działalności przez jednostkę w dającej się przewidzieć przyszłości oraz nie istnieją okoliczności wskazujące na zagrożenie kontynuowania działalności.</w:t>
      </w:r>
      <w:r>
        <w:rPr>
          <w:b/>
          <w:i/>
          <w:sz w:val="20"/>
          <w:szCs w:val="20"/>
        </w:rPr>
        <w:br/>
      </w:r>
      <w:r w:rsidRPr="0039645B">
        <w:rPr>
          <w:rFonts w:eastAsia="Times New Roman"/>
          <w:b/>
          <w:color w:val="333333"/>
          <w:sz w:val="20"/>
          <w:szCs w:val="20"/>
          <w:lang w:eastAsia="pl-PL"/>
        </w:rPr>
        <w:t xml:space="preserve">6) omówienie przyjętych zasad (polityki) rachunkowości, w tym metod wyceny aktywów i pasywów (także amortyzacji), pomiaru wyniku finansowego oraz sposobu sporządzenia sprawozdania finansowego </w:t>
      </w:r>
      <w:r>
        <w:rPr>
          <w:rFonts w:eastAsia="Times New Roman"/>
          <w:b/>
          <w:color w:val="333333"/>
          <w:sz w:val="20"/>
          <w:szCs w:val="20"/>
          <w:lang w:eastAsia="pl-PL"/>
        </w:rPr>
        <w:br/>
      </w:r>
      <w:r w:rsidRPr="0039645B">
        <w:rPr>
          <w:rFonts w:eastAsia="Times New Roman"/>
          <w:b/>
          <w:color w:val="333333"/>
          <w:sz w:val="20"/>
          <w:szCs w:val="20"/>
          <w:lang w:eastAsia="pl-PL"/>
        </w:rPr>
        <w:t>w zakresie, w jakim ustawa pozostawia jednostce prawo wyboru</w:t>
      </w:r>
      <w:r w:rsidRPr="0039645B">
        <w:rPr>
          <w:rFonts w:eastAsia="Times New Roman"/>
          <w:color w:val="333333"/>
          <w:sz w:val="20"/>
          <w:szCs w:val="20"/>
          <w:lang w:eastAsia="pl-PL"/>
        </w:rPr>
        <w:t>.</w:t>
      </w:r>
    </w:p>
    <w:p w14:paraId="1D29423F" w14:textId="18ED870F" w:rsidR="0039645B" w:rsidRPr="0039645B" w:rsidRDefault="0039645B" w:rsidP="0039645B">
      <w:pPr>
        <w:pStyle w:val="Tekstpodstawowy"/>
        <w:kinsoku w:val="0"/>
        <w:overflowPunct w:val="0"/>
        <w:rPr>
          <w:sz w:val="20"/>
          <w:szCs w:val="20"/>
        </w:rPr>
      </w:pPr>
      <w:r w:rsidRPr="0039645B">
        <w:rPr>
          <w:sz w:val="20"/>
          <w:szCs w:val="20"/>
        </w:rPr>
        <w:t xml:space="preserve"> a)  aktywa trwałe, w tym środki trwałe wyceniane są w cenie nabycia powiększonych o koszt związany </w:t>
      </w:r>
      <w:r>
        <w:rPr>
          <w:sz w:val="20"/>
          <w:szCs w:val="20"/>
        </w:rPr>
        <w:br/>
      </w:r>
      <w:r w:rsidRPr="0039645B">
        <w:rPr>
          <w:sz w:val="20"/>
          <w:szCs w:val="20"/>
        </w:rPr>
        <w:t xml:space="preserve">z ulepszeniem oraz pomniejszonych o skumulowane umorzenie. Środki trwałe umarzane są według metody liniowej. Składniki majątku o przewidywanym okresie użytkowania nieprzekraczającym jednego roku oraz </w:t>
      </w:r>
      <w:r>
        <w:rPr>
          <w:sz w:val="20"/>
          <w:szCs w:val="20"/>
        </w:rPr>
        <w:br/>
      </w:r>
      <w:r w:rsidRPr="0039645B">
        <w:rPr>
          <w:sz w:val="20"/>
          <w:szCs w:val="20"/>
        </w:rPr>
        <w:t>o wartości początkowej nie przekraczającej 10.000 złotych ujmuje</w:t>
      </w:r>
      <w:r w:rsidRPr="0039645B">
        <w:rPr>
          <w:spacing w:val="-3"/>
          <w:sz w:val="20"/>
          <w:szCs w:val="20"/>
        </w:rPr>
        <w:t xml:space="preserve"> </w:t>
      </w:r>
      <w:r w:rsidRPr="0039645B">
        <w:rPr>
          <w:sz w:val="20"/>
          <w:szCs w:val="20"/>
        </w:rPr>
        <w:t>się</w:t>
      </w:r>
      <w:r w:rsidRPr="0039645B">
        <w:rPr>
          <w:spacing w:val="-3"/>
          <w:sz w:val="20"/>
          <w:szCs w:val="20"/>
        </w:rPr>
        <w:t xml:space="preserve"> </w:t>
      </w:r>
      <w:r w:rsidRPr="0039645B">
        <w:rPr>
          <w:sz w:val="20"/>
          <w:szCs w:val="20"/>
        </w:rPr>
        <w:t>bezpośrednio</w:t>
      </w:r>
      <w:r w:rsidRPr="0039645B">
        <w:rPr>
          <w:spacing w:val="-3"/>
          <w:sz w:val="20"/>
          <w:szCs w:val="20"/>
        </w:rPr>
        <w:t xml:space="preserve"> </w:t>
      </w:r>
      <w:r w:rsidRPr="0039645B">
        <w:rPr>
          <w:sz w:val="20"/>
          <w:szCs w:val="20"/>
        </w:rPr>
        <w:t>w</w:t>
      </w:r>
      <w:r w:rsidRPr="0039645B">
        <w:rPr>
          <w:spacing w:val="-4"/>
          <w:sz w:val="20"/>
          <w:szCs w:val="20"/>
        </w:rPr>
        <w:t xml:space="preserve"> </w:t>
      </w:r>
      <w:r w:rsidRPr="0039645B">
        <w:rPr>
          <w:sz w:val="20"/>
          <w:szCs w:val="20"/>
        </w:rPr>
        <w:t>koszty działalności,</w:t>
      </w:r>
      <w:r w:rsidRPr="0039645B">
        <w:rPr>
          <w:spacing w:val="40"/>
          <w:sz w:val="20"/>
          <w:szCs w:val="20"/>
        </w:rPr>
        <w:t xml:space="preserve"> </w:t>
      </w:r>
      <w:r>
        <w:rPr>
          <w:spacing w:val="40"/>
          <w:sz w:val="20"/>
          <w:szCs w:val="20"/>
        </w:rPr>
        <w:br/>
      </w:r>
      <w:r w:rsidRPr="0039645B">
        <w:rPr>
          <w:sz w:val="20"/>
          <w:szCs w:val="20"/>
        </w:rPr>
        <w:t>w miesiącu oddania ich do używania.</w:t>
      </w:r>
    </w:p>
    <w:p w14:paraId="52DF1A9D" w14:textId="15C488D5" w:rsidR="0039645B" w:rsidRPr="0039645B" w:rsidRDefault="0039645B" w:rsidP="0039645B">
      <w:pPr>
        <w:tabs>
          <w:tab w:val="num" w:pos="1800"/>
        </w:tabs>
        <w:jc w:val="both"/>
        <w:rPr>
          <w:b/>
          <w:i/>
          <w:sz w:val="20"/>
          <w:szCs w:val="20"/>
        </w:rPr>
      </w:pPr>
      <w:r w:rsidRPr="0039645B">
        <w:rPr>
          <w:rFonts w:eastAsia="Times New Roman"/>
          <w:color w:val="333333"/>
          <w:sz w:val="20"/>
          <w:szCs w:val="20"/>
          <w:lang w:eastAsia="pl-PL"/>
        </w:rPr>
        <w:t>b)</w:t>
      </w:r>
      <w:r w:rsidRPr="0039645B">
        <w:rPr>
          <w:sz w:val="20"/>
          <w:szCs w:val="20"/>
        </w:rPr>
        <w:t xml:space="preserve"> wartości niematerialne i prawne</w:t>
      </w:r>
      <w:r w:rsidRPr="0039645B">
        <w:rPr>
          <w:b/>
          <w:i/>
          <w:sz w:val="20"/>
          <w:szCs w:val="20"/>
        </w:rPr>
        <w:t xml:space="preserve"> </w:t>
      </w:r>
      <w:r w:rsidRPr="0039645B">
        <w:rPr>
          <w:sz w:val="20"/>
          <w:szCs w:val="20"/>
        </w:rPr>
        <w:t xml:space="preserve">wycenia się według cen nabycia lub kosztów wytworzenia, pomniejszonych </w:t>
      </w:r>
      <w:r>
        <w:rPr>
          <w:sz w:val="20"/>
          <w:szCs w:val="20"/>
        </w:rPr>
        <w:br/>
      </w:r>
      <w:r w:rsidRPr="0039645B">
        <w:rPr>
          <w:sz w:val="20"/>
          <w:szCs w:val="20"/>
        </w:rPr>
        <w:t>o skumulowane odpisy umorzeniowe oraz odpisy z tytułu trwałej utraty wartości.</w:t>
      </w:r>
    </w:p>
    <w:p w14:paraId="540CEDEC" w14:textId="77777777" w:rsidR="0039645B" w:rsidRPr="0039645B" w:rsidRDefault="0039645B" w:rsidP="0039645B">
      <w:pPr>
        <w:tabs>
          <w:tab w:val="num" w:pos="1800"/>
        </w:tabs>
        <w:jc w:val="both"/>
        <w:rPr>
          <w:sz w:val="20"/>
          <w:szCs w:val="20"/>
        </w:rPr>
      </w:pPr>
      <w:r w:rsidRPr="0039645B">
        <w:rPr>
          <w:sz w:val="20"/>
          <w:szCs w:val="20"/>
        </w:rPr>
        <w:t xml:space="preserve"> c) należności wycenia się w kwotach wymaganej zapłaty.</w:t>
      </w:r>
    </w:p>
    <w:p w14:paraId="0F105E5D" w14:textId="77777777" w:rsidR="0039645B" w:rsidRPr="0039645B" w:rsidRDefault="0039645B" w:rsidP="0039645B">
      <w:pPr>
        <w:tabs>
          <w:tab w:val="num" w:pos="1800"/>
        </w:tabs>
        <w:jc w:val="both"/>
        <w:rPr>
          <w:sz w:val="20"/>
          <w:szCs w:val="20"/>
        </w:rPr>
      </w:pPr>
      <w:r w:rsidRPr="0039645B">
        <w:rPr>
          <w:sz w:val="20"/>
          <w:szCs w:val="20"/>
        </w:rPr>
        <w:t xml:space="preserve"> d)  zobowiązania w walucie krajowej</w:t>
      </w:r>
      <w:r w:rsidRPr="0039645B">
        <w:rPr>
          <w:b/>
          <w:i/>
          <w:sz w:val="20"/>
          <w:szCs w:val="20"/>
        </w:rPr>
        <w:t xml:space="preserve"> </w:t>
      </w:r>
      <w:r w:rsidRPr="0039645B">
        <w:rPr>
          <w:sz w:val="20"/>
          <w:szCs w:val="20"/>
        </w:rPr>
        <w:t xml:space="preserve">wycenia się w wielkości nominalnej. </w:t>
      </w:r>
    </w:p>
    <w:p w14:paraId="0200D148" w14:textId="77777777" w:rsidR="0039645B" w:rsidRPr="0039645B" w:rsidRDefault="0039645B" w:rsidP="0039645B">
      <w:pPr>
        <w:jc w:val="both"/>
        <w:rPr>
          <w:sz w:val="20"/>
          <w:szCs w:val="20"/>
        </w:rPr>
      </w:pPr>
      <w:r w:rsidRPr="0039645B">
        <w:rPr>
          <w:sz w:val="20"/>
          <w:szCs w:val="20"/>
        </w:rPr>
        <w:t>e)  fundusze własne</w:t>
      </w:r>
      <w:r w:rsidRPr="0039645B">
        <w:rPr>
          <w:b/>
          <w:i/>
          <w:sz w:val="20"/>
          <w:szCs w:val="20"/>
        </w:rPr>
        <w:t xml:space="preserve"> </w:t>
      </w:r>
      <w:r w:rsidRPr="0039645B">
        <w:rPr>
          <w:sz w:val="20"/>
          <w:szCs w:val="20"/>
        </w:rPr>
        <w:t>ujmuje się w księgach rachunkowych w wartości nominalnej według ich rodzajów i zasad określonych przepisami prawa lub statutu.</w:t>
      </w:r>
    </w:p>
    <w:p w14:paraId="7469732C" w14:textId="77CB640A" w:rsidR="0039645B" w:rsidRDefault="0039645B" w:rsidP="0039645B">
      <w:pPr>
        <w:jc w:val="both"/>
        <w:rPr>
          <w:sz w:val="20"/>
          <w:szCs w:val="20"/>
        </w:rPr>
      </w:pPr>
      <w:r w:rsidRPr="0039645B">
        <w:rPr>
          <w:sz w:val="20"/>
          <w:szCs w:val="20"/>
        </w:rPr>
        <w:t>f) wynik finansowy sporządzany jest metodą porównawczą poprzez zestawienie przychodów i kosztów. Ustalona w rachunku zysków i strat różnica pomiędzy przychodami i kosztami zwiększa lub zmniejsza – po zatwierdzeniu rocznego sprawozdania finansowego – odpowiednio wielkość funduszy własnych.</w:t>
      </w:r>
    </w:p>
    <w:p w14:paraId="6954EFF9" w14:textId="77777777" w:rsidR="0039645B" w:rsidRPr="0039645B" w:rsidRDefault="0039645B" w:rsidP="0039645B">
      <w:pPr>
        <w:jc w:val="both"/>
        <w:rPr>
          <w:sz w:val="20"/>
          <w:szCs w:val="20"/>
        </w:rPr>
      </w:pPr>
    </w:p>
    <w:p w14:paraId="648C1E88" w14:textId="6B630484" w:rsidR="0039645B" w:rsidRPr="0039645B" w:rsidRDefault="0039645B" w:rsidP="0039645B">
      <w:pPr>
        <w:rPr>
          <w:b/>
          <w:sz w:val="20"/>
          <w:szCs w:val="20"/>
        </w:rPr>
      </w:pPr>
      <w:r w:rsidRPr="0039645B">
        <w:rPr>
          <w:b/>
          <w:sz w:val="20"/>
          <w:szCs w:val="20"/>
        </w:rPr>
        <w:t>Informacje uzupełniające do bilansu</w:t>
      </w:r>
    </w:p>
    <w:p w14:paraId="6E7C304E" w14:textId="2F9F852B" w:rsidR="0039645B" w:rsidRPr="0039645B" w:rsidRDefault="0039645B" w:rsidP="0039645B">
      <w:pPr>
        <w:rPr>
          <w:b/>
          <w:sz w:val="20"/>
          <w:szCs w:val="20"/>
        </w:rPr>
      </w:pPr>
      <w:r w:rsidRPr="0039645B">
        <w:rPr>
          <w:sz w:val="20"/>
          <w:szCs w:val="20"/>
        </w:rPr>
        <w:t xml:space="preserve">1) kwota wszelkich zobowiązań finansowych, w tym z tytułu dłużnych instrumentów finansowych, gwarancji </w:t>
      </w:r>
      <w:r>
        <w:rPr>
          <w:sz w:val="20"/>
          <w:szCs w:val="20"/>
        </w:rPr>
        <w:br/>
      </w:r>
      <w:r w:rsidRPr="0039645B">
        <w:rPr>
          <w:sz w:val="20"/>
          <w:szCs w:val="20"/>
        </w:rPr>
        <w:t xml:space="preserve">i poręczeń lub zobowiązań warunkowych nieuwzględnionych w bilansie, ze wskazaniem charakteru i formy wierzytelności zabezpieczonych rzeczowo; wszelkie zobowiązania dotyczące emerytur oraz jednostek powiązanych lub stowarzyszonych są ujawniane odrębnie, - </w:t>
      </w:r>
      <w:r w:rsidRPr="0039645B">
        <w:rPr>
          <w:b/>
          <w:sz w:val="20"/>
          <w:szCs w:val="20"/>
        </w:rPr>
        <w:t xml:space="preserve">nie występują. </w:t>
      </w:r>
    </w:p>
    <w:p w14:paraId="2D560591" w14:textId="77777777" w:rsidR="0039645B" w:rsidRPr="0039645B" w:rsidRDefault="0039645B" w:rsidP="0039645B">
      <w:pPr>
        <w:rPr>
          <w:b/>
          <w:sz w:val="20"/>
          <w:szCs w:val="20"/>
        </w:rPr>
      </w:pPr>
      <w:r w:rsidRPr="0039645B">
        <w:rPr>
          <w:sz w:val="20"/>
          <w:szCs w:val="20"/>
        </w:rPr>
        <w:t xml:space="preserve">2) kwota zaliczek i kredytów udzielonych członkom organów administrujących, zarządzających i nadzorujących, ze wskazaniem oprocentowania, głównych warunków oraz wszelkich kwot spłaconych, odpisanych lub umorzonych, a także zobowiązań zaciągniętych w ich imieniu tytułem gwarancji i poręczeń wszelkiego rodzaju, ze wskazaniem kwoty ogółem dla każdej kategorii, - </w:t>
      </w:r>
      <w:r w:rsidRPr="0039645B">
        <w:rPr>
          <w:b/>
          <w:sz w:val="20"/>
          <w:szCs w:val="20"/>
        </w:rPr>
        <w:t>nie występują.</w:t>
      </w:r>
    </w:p>
    <w:p w14:paraId="58204E70" w14:textId="77777777" w:rsidR="0039645B" w:rsidRPr="0039645B" w:rsidRDefault="0039645B" w:rsidP="0039645B">
      <w:pPr>
        <w:rPr>
          <w:b/>
          <w:sz w:val="20"/>
          <w:szCs w:val="20"/>
        </w:rPr>
      </w:pPr>
      <w:r w:rsidRPr="0039645B">
        <w:rPr>
          <w:sz w:val="20"/>
          <w:szCs w:val="20"/>
        </w:rPr>
        <w:t xml:space="preserve">3) o udziałach (akcjach) własnych, </w:t>
      </w:r>
      <w:r w:rsidRPr="0039645B">
        <w:rPr>
          <w:b/>
          <w:sz w:val="20"/>
          <w:szCs w:val="20"/>
        </w:rPr>
        <w:t>- nie posiadamy.</w:t>
      </w:r>
    </w:p>
    <w:p w14:paraId="6A6DF274" w14:textId="1F906B88" w:rsidR="0039645B" w:rsidRPr="0039645B" w:rsidRDefault="0039645B" w:rsidP="0039645B">
      <w:pPr>
        <w:rPr>
          <w:sz w:val="20"/>
          <w:szCs w:val="20"/>
        </w:rPr>
      </w:pPr>
      <w:r w:rsidRPr="0039645B">
        <w:rPr>
          <w:sz w:val="20"/>
          <w:szCs w:val="20"/>
        </w:rPr>
        <w:t>Jednostka nie jest utworzona do osiągania zysków</w:t>
      </w:r>
      <w:r>
        <w:rPr>
          <w:sz w:val="20"/>
          <w:szCs w:val="20"/>
        </w:rPr>
        <w:t xml:space="preserve"> </w:t>
      </w:r>
      <w:r w:rsidRPr="0039645B">
        <w:rPr>
          <w:sz w:val="20"/>
          <w:szCs w:val="20"/>
        </w:rPr>
        <w:t xml:space="preserve">(nie prowadzi działalności gospodarczej), natomiast zgodnie </w:t>
      </w:r>
      <w:r>
        <w:rPr>
          <w:sz w:val="20"/>
          <w:szCs w:val="20"/>
        </w:rPr>
        <w:br/>
      </w:r>
      <w:r w:rsidRPr="0039645B">
        <w:rPr>
          <w:sz w:val="20"/>
          <w:szCs w:val="20"/>
        </w:rPr>
        <w:t xml:space="preserve">z § 6 i 7 Statutu NSZZ „Solidarność” wydaje i gospodaruje środkami w celu poprawienia bytu członków związku </w:t>
      </w:r>
      <w:r>
        <w:rPr>
          <w:sz w:val="20"/>
          <w:szCs w:val="20"/>
        </w:rPr>
        <w:br/>
      </w:r>
      <w:r w:rsidRPr="0039645B">
        <w:rPr>
          <w:sz w:val="20"/>
          <w:szCs w:val="20"/>
        </w:rPr>
        <w:t>i ich rodzin.</w:t>
      </w:r>
    </w:p>
    <w:p w14:paraId="16FB4F31" w14:textId="77777777" w:rsidR="0039645B" w:rsidRPr="0039645B" w:rsidRDefault="0039645B" w:rsidP="0039645B">
      <w:pPr>
        <w:rPr>
          <w:sz w:val="20"/>
          <w:szCs w:val="20"/>
        </w:rPr>
      </w:pPr>
      <w:r w:rsidRPr="0039645B">
        <w:rPr>
          <w:sz w:val="20"/>
          <w:szCs w:val="20"/>
        </w:rPr>
        <w:t xml:space="preserve"> Ocena sytuacji majątkowej i finansowej jednostki została w pełni przedstawiona.</w:t>
      </w:r>
    </w:p>
    <w:p w14:paraId="4219D8BA" w14:textId="77777777" w:rsidR="0039645B" w:rsidRPr="00CB73DE" w:rsidRDefault="0039645B" w:rsidP="0039645B">
      <w:pPr>
        <w:rPr>
          <w:rFonts w:asciiTheme="majorHAnsi" w:hAnsiTheme="majorHAnsi"/>
        </w:rPr>
      </w:pPr>
    </w:p>
    <w:p w14:paraId="749C2DCF" w14:textId="77777777" w:rsidR="0039645B" w:rsidRDefault="0039645B" w:rsidP="0039645B">
      <w:pPr>
        <w:rPr>
          <w:sz w:val="20"/>
          <w:szCs w:val="20"/>
        </w:rPr>
      </w:pPr>
    </w:p>
    <w:p w14:paraId="26966107" w14:textId="77777777" w:rsidR="0039645B" w:rsidRPr="006E6147" w:rsidRDefault="0039645B" w:rsidP="00342D26">
      <w:pPr>
        <w:pStyle w:val="WW-Zwykytekst"/>
        <w:jc w:val="right"/>
        <w:rPr>
          <w:rFonts w:ascii="Arial" w:eastAsia="MS Mincho" w:hAnsi="Arial" w:cs="Arial"/>
        </w:rPr>
      </w:pPr>
      <w:r w:rsidRPr="006768EC">
        <w:rPr>
          <w:rFonts w:asciiTheme="minorHAnsi" w:eastAsia="MS Mincho" w:hAnsiTheme="minorHAnsi" w:cstheme="minorHAnsi"/>
          <w:sz w:val="24"/>
        </w:rPr>
        <w:tab/>
      </w:r>
      <w:r>
        <w:rPr>
          <w:rFonts w:asciiTheme="minorHAnsi" w:eastAsia="MS Mincho" w:hAnsiTheme="minorHAnsi" w:cstheme="minorHAnsi"/>
          <w:sz w:val="24"/>
        </w:rPr>
        <w:t xml:space="preserve">                                                                    </w:t>
      </w:r>
      <w:r w:rsidRPr="006E6147">
        <w:rPr>
          <w:rFonts w:ascii="Arial" w:eastAsia="MS Mincho" w:hAnsi="Arial" w:cs="Arial"/>
        </w:rPr>
        <w:t>……………………………………………………………………</w:t>
      </w:r>
    </w:p>
    <w:p w14:paraId="72150290" w14:textId="5575492A" w:rsidR="0039645B" w:rsidRPr="006E6147" w:rsidRDefault="0039645B" w:rsidP="00342D26">
      <w:pPr>
        <w:pStyle w:val="WW-Zwykytekst"/>
        <w:ind w:left="3600" w:firstLine="720"/>
        <w:jc w:val="center"/>
        <w:rPr>
          <w:rFonts w:asciiTheme="minorHAnsi" w:eastAsia="MS Mincho" w:hAnsiTheme="minorHAnsi" w:cstheme="minorHAnsi"/>
        </w:rPr>
      </w:pPr>
      <w:r w:rsidRPr="006E6147">
        <w:rPr>
          <w:rFonts w:ascii="Arial" w:eastAsia="MS Mincho" w:hAnsi="Arial" w:cs="Arial"/>
        </w:rPr>
        <w:t>Data i podpisy</w:t>
      </w:r>
    </w:p>
    <w:p w14:paraId="5D1387B5" w14:textId="77777777" w:rsidR="006E6147" w:rsidRDefault="006E6147">
      <w:r>
        <w:br w:type="page"/>
      </w:r>
    </w:p>
    <w:p w14:paraId="4C0A562B" w14:textId="2AB7826E" w:rsidR="00342D26" w:rsidRPr="006E6147" w:rsidRDefault="00342D26" w:rsidP="00342D26">
      <w:pPr>
        <w:spacing w:line="360" w:lineRule="auto"/>
      </w:pPr>
      <w:r w:rsidRPr="006E6147">
        <w:lastRenderedPageBreak/>
        <w:t>Pieczęć nagłówkowa</w:t>
      </w:r>
    </w:p>
    <w:p w14:paraId="43989274" w14:textId="77777777" w:rsidR="00342D26" w:rsidRPr="006E6147" w:rsidRDefault="00342D26" w:rsidP="00342D26">
      <w:pPr>
        <w:pStyle w:val="Tekstpodstawowy3"/>
        <w:jc w:val="center"/>
        <w:rPr>
          <w:b/>
          <w:bCs/>
          <w:iCs/>
          <w:sz w:val="20"/>
          <w:szCs w:val="20"/>
        </w:rPr>
      </w:pPr>
      <w:r w:rsidRPr="006E6147">
        <w:rPr>
          <w:iCs/>
          <w:sz w:val="24"/>
          <w:szCs w:val="24"/>
        </w:rPr>
        <w:t xml:space="preserve">                                                                       </w:t>
      </w:r>
      <w:r w:rsidRPr="006E6147">
        <w:rPr>
          <w:iCs/>
          <w:sz w:val="20"/>
          <w:szCs w:val="20"/>
        </w:rPr>
        <w:t>……………………………. dn.</w:t>
      </w:r>
      <w:proofErr w:type="gramStart"/>
      <w:r w:rsidRPr="006E6147">
        <w:rPr>
          <w:iCs/>
          <w:sz w:val="20"/>
          <w:szCs w:val="20"/>
        </w:rPr>
        <w:t xml:space="preserve"> ….</w:t>
      </w:r>
      <w:proofErr w:type="gramEnd"/>
      <w:r w:rsidRPr="006E6147">
        <w:rPr>
          <w:iCs/>
          <w:sz w:val="20"/>
          <w:szCs w:val="20"/>
        </w:rPr>
        <w:t>.…………………</w:t>
      </w:r>
    </w:p>
    <w:p w14:paraId="4F373605" w14:textId="0CFCE7F4" w:rsidR="00342D26" w:rsidRPr="006E6147" w:rsidRDefault="00342D26" w:rsidP="00342D26">
      <w:pPr>
        <w:ind w:left="720"/>
        <w:contextualSpacing/>
        <w:rPr>
          <w:i/>
          <w:sz w:val="20"/>
          <w:szCs w:val="20"/>
        </w:rPr>
      </w:pPr>
      <w:r w:rsidRPr="006E6147">
        <w:rPr>
          <w:i/>
          <w:sz w:val="20"/>
          <w:szCs w:val="20"/>
        </w:rPr>
        <w:t xml:space="preserve">                                                                                   </w:t>
      </w:r>
      <w:r w:rsidR="006E6147">
        <w:rPr>
          <w:i/>
          <w:sz w:val="20"/>
          <w:szCs w:val="20"/>
        </w:rPr>
        <w:tab/>
      </w:r>
      <w:r w:rsidRPr="006E6147">
        <w:rPr>
          <w:i/>
          <w:sz w:val="20"/>
          <w:szCs w:val="20"/>
        </w:rPr>
        <w:t xml:space="preserve"> (miejscowość)</w:t>
      </w:r>
    </w:p>
    <w:p w14:paraId="14203B68" w14:textId="77777777" w:rsidR="00342D26" w:rsidRPr="006E6147" w:rsidRDefault="00342D26" w:rsidP="00342D26">
      <w:pPr>
        <w:pStyle w:val="Tekstpodstawowy3"/>
        <w:jc w:val="right"/>
        <w:rPr>
          <w:b/>
          <w:bCs/>
          <w:iCs/>
          <w:sz w:val="24"/>
          <w:szCs w:val="24"/>
        </w:rPr>
      </w:pPr>
    </w:p>
    <w:p w14:paraId="3393B33D" w14:textId="77777777" w:rsidR="00342D26" w:rsidRPr="006E6147" w:rsidRDefault="00342D26" w:rsidP="00342D26">
      <w:pPr>
        <w:pStyle w:val="Tekstpodstawowy3"/>
        <w:jc w:val="right"/>
        <w:rPr>
          <w:b/>
          <w:bCs/>
          <w:iCs/>
          <w:sz w:val="24"/>
          <w:szCs w:val="24"/>
        </w:rPr>
      </w:pPr>
    </w:p>
    <w:p w14:paraId="444FF650" w14:textId="77777777" w:rsidR="00342D26" w:rsidRPr="006E6147" w:rsidRDefault="00342D26" w:rsidP="00342D26">
      <w:pPr>
        <w:pStyle w:val="Tekstpodstawowy3"/>
        <w:jc w:val="right"/>
        <w:rPr>
          <w:b/>
          <w:bCs/>
          <w:iCs/>
          <w:sz w:val="24"/>
          <w:szCs w:val="24"/>
        </w:rPr>
      </w:pPr>
    </w:p>
    <w:p w14:paraId="4AA93C05" w14:textId="77777777" w:rsidR="00342D26" w:rsidRPr="006E6147" w:rsidRDefault="00342D26" w:rsidP="00342D26">
      <w:pPr>
        <w:pStyle w:val="Tekstpodstawowy3"/>
        <w:jc w:val="right"/>
        <w:rPr>
          <w:b/>
          <w:bCs/>
          <w:iCs/>
          <w:sz w:val="24"/>
          <w:szCs w:val="24"/>
        </w:rPr>
      </w:pPr>
    </w:p>
    <w:p w14:paraId="5970674D" w14:textId="77777777" w:rsidR="00342D26" w:rsidRPr="006E6147" w:rsidRDefault="00342D26" w:rsidP="00342D26">
      <w:pPr>
        <w:pStyle w:val="Tekstpodstawowy3"/>
        <w:jc w:val="center"/>
        <w:rPr>
          <w:b/>
          <w:bCs/>
          <w:iCs/>
          <w:sz w:val="28"/>
          <w:szCs w:val="28"/>
        </w:rPr>
      </w:pPr>
      <w:r w:rsidRPr="006E6147">
        <w:rPr>
          <w:b/>
          <w:bCs/>
          <w:iCs/>
          <w:sz w:val="28"/>
          <w:szCs w:val="28"/>
        </w:rPr>
        <w:t>UCHWAŁA</w:t>
      </w:r>
    </w:p>
    <w:p w14:paraId="4837ECDC" w14:textId="77777777" w:rsidR="00342D26" w:rsidRPr="006E6147" w:rsidRDefault="00342D26" w:rsidP="00342D26">
      <w:pPr>
        <w:pStyle w:val="Tekstpodstawowy3"/>
        <w:rPr>
          <w:b/>
          <w:iCs/>
          <w:sz w:val="24"/>
          <w:szCs w:val="24"/>
        </w:rPr>
      </w:pPr>
    </w:p>
    <w:p w14:paraId="24867F60" w14:textId="77777777" w:rsidR="00342D26" w:rsidRPr="006E6147" w:rsidRDefault="00342D26" w:rsidP="00342D26">
      <w:pPr>
        <w:jc w:val="center"/>
        <w:rPr>
          <w:b/>
        </w:rPr>
      </w:pPr>
      <w:r w:rsidRPr="006E6147">
        <w:rPr>
          <w:b/>
        </w:rPr>
        <w:t>W sprawie zatwierdzenia sprawozdania finansowego</w:t>
      </w:r>
    </w:p>
    <w:p w14:paraId="56D15C57" w14:textId="77777777" w:rsidR="00342D26" w:rsidRPr="006E6147" w:rsidRDefault="00342D26" w:rsidP="00342D26">
      <w:pPr>
        <w:pStyle w:val="Tekstpodstawowy3"/>
        <w:rPr>
          <w:b/>
          <w:iCs/>
          <w:sz w:val="22"/>
          <w:szCs w:val="22"/>
        </w:rPr>
      </w:pPr>
    </w:p>
    <w:p w14:paraId="38D066F9" w14:textId="77777777" w:rsidR="00342D26" w:rsidRPr="006E6147" w:rsidRDefault="00342D26" w:rsidP="00342D26">
      <w:pPr>
        <w:pStyle w:val="Tekstpodstawowy3"/>
        <w:jc w:val="both"/>
        <w:rPr>
          <w:b/>
          <w:bCs/>
          <w:sz w:val="24"/>
          <w:szCs w:val="24"/>
          <w:u w:val="single"/>
        </w:rPr>
      </w:pPr>
    </w:p>
    <w:p w14:paraId="2E0B317B" w14:textId="77777777" w:rsidR="00342D26" w:rsidRPr="006E6147" w:rsidRDefault="00342D26" w:rsidP="00342D26">
      <w:pPr>
        <w:pStyle w:val="Tekstpodstawowy3"/>
        <w:jc w:val="both"/>
        <w:rPr>
          <w:b/>
          <w:bCs/>
          <w:iCs/>
          <w:sz w:val="24"/>
          <w:szCs w:val="24"/>
        </w:rPr>
      </w:pPr>
    </w:p>
    <w:p w14:paraId="7E75F90C" w14:textId="77777777" w:rsidR="00342D26" w:rsidRPr="006E6147" w:rsidRDefault="00342D26" w:rsidP="00342D26">
      <w:pPr>
        <w:pStyle w:val="Tekstpodstawowy3"/>
        <w:spacing w:line="360" w:lineRule="auto"/>
        <w:jc w:val="both"/>
        <w:rPr>
          <w:b/>
          <w:iCs/>
          <w:sz w:val="24"/>
          <w:szCs w:val="24"/>
        </w:rPr>
      </w:pPr>
    </w:p>
    <w:p w14:paraId="0EE03880" w14:textId="70DB9891" w:rsidR="00342D26" w:rsidRPr="006E6147" w:rsidRDefault="00342D26" w:rsidP="00342D26">
      <w:pPr>
        <w:pStyle w:val="Tekstpodstawowy3"/>
        <w:spacing w:line="360" w:lineRule="auto"/>
        <w:jc w:val="both"/>
        <w:rPr>
          <w:b/>
          <w:bCs/>
          <w:iCs/>
          <w:sz w:val="24"/>
          <w:szCs w:val="24"/>
        </w:rPr>
      </w:pPr>
      <w:r w:rsidRPr="006E6147">
        <w:rPr>
          <w:iCs/>
          <w:sz w:val="24"/>
          <w:szCs w:val="24"/>
        </w:rPr>
        <w:t>……………………………………………………………………………………………………………</w:t>
      </w:r>
    </w:p>
    <w:p w14:paraId="4AE432A2" w14:textId="3353B685" w:rsidR="00342D26" w:rsidRPr="006E6147" w:rsidRDefault="006E6147" w:rsidP="00342D26">
      <w:pPr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>K</w:t>
      </w:r>
      <w:r w:rsidR="00342D26" w:rsidRPr="006E6147">
        <w:rPr>
          <w:b/>
          <w:sz w:val="18"/>
          <w:szCs w:val="18"/>
        </w:rPr>
        <w:t>omisji Zakładow</w:t>
      </w:r>
      <w:r>
        <w:rPr>
          <w:b/>
          <w:sz w:val="18"/>
          <w:szCs w:val="18"/>
        </w:rPr>
        <w:t>a</w:t>
      </w:r>
      <w:r w:rsidR="00342D26" w:rsidRPr="006E6147">
        <w:rPr>
          <w:b/>
          <w:sz w:val="18"/>
          <w:szCs w:val="18"/>
        </w:rPr>
        <w:t>/Międzyzakładow</w:t>
      </w:r>
      <w:r>
        <w:rPr>
          <w:b/>
          <w:sz w:val="18"/>
          <w:szCs w:val="18"/>
        </w:rPr>
        <w:t>a</w:t>
      </w:r>
      <w:r w:rsidR="00342D26" w:rsidRPr="006E6147">
        <w:rPr>
          <w:b/>
          <w:sz w:val="18"/>
          <w:szCs w:val="18"/>
        </w:rPr>
        <w:t>/</w:t>
      </w:r>
      <w:proofErr w:type="spellStart"/>
      <w:r w:rsidR="00342D26" w:rsidRPr="006E6147">
        <w:rPr>
          <w:b/>
          <w:sz w:val="18"/>
          <w:szCs w:val="18"/>
        </w:rPr>
        <w:t>Podzakłado</w:t>
      </w:r>
      <w:r>
        <w:rPr>
          <w:b/>
          <w:sz w:val="18"/>
          <w:szCs w:val="18"/>
        </w:rPr>
        <w:t>wa</w:t>
      </w:r>
      <w:proofErr w:type="spellEnd"/>
    </w:p>
    <w:p w14:paraId="209921A4" w14:textId="77777777" w:rsidR="006E6147" w:rsidRPr="006E6147" w:rsidRDefault="006E6147" w:rsidP="00342D26">
      <w:pPr>
        <w:jc w:val="center"/>
        <w:rPr>
          <w:b/>
          <w:sz w:val="18"/>
          <w:szCs w:val="18"/>
        </w:rPr>
      </w:pPr>
    </w:p>
    <w:p w14:paraId="486D5436" w14:textId="77777777" w:rsidR="006E6147" w:rsidRPr="006E6147" w:rsidRDefault="006E6147" w:rsidP="00342D26">
      <w:pPr>
        <w:jc w:val="center"/>
        <w:rPr>
          <w:b/>
          <w:sz w:val="18"/>
          <w:szCs w:val="18"/>
        </w:rPr>
      </w:pPr>
    </w:p>
    <w:p w14:paraId="2F774A2B" w14:textId="6219915D" w:rsidR="00342D26" w:rsidRDefault="00342D26" w:rsidP="006E6147">
      <w:pPr>
        <w:spacing w:line="360" w:lineRule="auto"/>
        <w:jc w:val="both"/>
      </w:pPr>
      <w:r w:rsidRPr="006E6147">
        <w:t>zatwierdza sprawozdanie finansowe za rok obrachunkowy obejmujący okres od 01.01.</w:t>
      </w:r>
      <w:proofErr w:type="gramStart"/>
      <w:r w:rsidRPr="006E6147">
        <w:t>202</w:t>
      </w:r>
      <w:r w:rsidR="0069037C">
        <w:t>5</w:t>
      </w:r>
      <w:r w:rsidRPr="006E6147">
        <w:t>r.</w:t>
      </w:r>
      <w:proofErr w:type="gramEnd"/>
      <w:r w:rsidR="00415D3B">
        <w:t xml:space="preserve"> </w:t>
      </w:r>
      <w:r w:rsidRPr="006E6147">
        <w:t>do 31.12.202</w:t>
      </w:r>
      <w:r w:rsidR="0069037C">
        <w:t>5</w:t>
      </w:r>
      <w:r w:rsidRPr="006E6147">
        <w:t xml:space="preserve"> r. składający się z bilansu, rachunku zysków i strat, oraz informacji dodatkowej.</w:t>
      </w:r>
    </w:p>
    <w:p w14:paraId="7A6391FF" w14:textId="77777777" w:rsidR="006E6147" w:rsidRDefault="006E6147" w:rsidP="006E6147">
      <w:pPr>
        <w:spacing w:line="360" w:lineRule="auto"/>
        <w:jc w:val="both"/>
      </w:pPr>
    </w:p>
    <w:p w14:paraId="5DE3596C" w14:textId="77777777" w:rsidR="006E6147" w:rsidRDefault="006E6147" w:rsidP="006E6147">
      <w:pPr>
        <w:spacing w:line="360" w:lineRule="auto"/>
        <w:jc w:val="both"/>
      </w:pPr>
    </w:p>
    <w:p w14:paraId="712A4A64" w14:textId="77777777" w:rsidR="006E6147" w:rsidRDefault="006E6147" w:rsidP="006E6147">
      <w:pPr>
        <w:ind w:left="5664"/>
        <w:jc w:val="center"/>
        <w:rPr>
          <w:rFonts w:eastAsia="Times New Roman" w:cstheme="minorHAnsi"/>
          <w:b/>
          <w:color w:val="000000" w:themeColor="text1"/>
          <w:sz w:val="24"/>
          <w:szCs w:val="24"/>
          <w:lang w:eastAsia="pl-PL"/>
        </w:rPr>
      </w:pPr>
      <w:r w:rsidRPr="00817769">
        <w:rPr>
          <w:rFonts w:eastAsia="Times New Roman" w:cstheme="minorHAnsi"/>
          <w:b/>
          <w:color w:val="000000" w:themeColor="text1"/>
          <w:sz w:val="24"/>
          <w:szCs w:val="24"/>
          <w:lang w:eastAsia="pl-PL"/>
        </w:rPr>
        <w:t>Za komisję:</w:t>
      </w:r>
    </w:p>
    <w:p w14:paraId="7E74D60F" w14:textId="77777777" w:rsidR="006E6147" w:rsidRDefault="006E6147" w:rsidP="006E6147">
      <w:pPr>
        <w:ind w:left="5664"/>
        <w:jc w:val="right"/>
        <w:rPr>
          <w:rFonts w:eastAsia="Times New Roman" w:cstheme="minorHAnsi"/>
          <w:b/>
          <w:color w:val="000000" w:themeColor="text1"/>
          <w:sz w:val="24"/>
          <w:szCs w:val="24"/>
          <w:lang w:eastAsia="pl-PL"/>
        </w:rPr>
      </w:pPr>
    </w:p>
    <w:p w14:paraId="634507B1" w14:textId="77777777" w:rsidR="006E6147" w:rsidRPr="00817769" w:rsidRDefault="006E6147" w:rsidP="006E6147">
      <w:pPr>
        <w:ind w:left="5664"/>
        <w:jc w:val="right"/>
        <w:rPr>
          <w:rFonts w:eastAsia="Times New Roman" w:cstheme="minorHAnsi"/>
          <w:b/>
          <w:color w:val="000000" w:themeColor="text1"/>
          <w:sz w:val="24"/>
          <w:szCs w:val="24"/>
          <w:lang w:eastAsia="pl-PL"/>
        </w:rPr>
      </w:pPr>
    </w:p>
    <w:p w14:paraId="6A44F015" w14:textId="7DB2A1CE" w:rsidR="006E6147" w:rsidRPr="00BB724D" w:rsidRDefault="006E6147" w:rsidP="006E6147">
      <w:pPr>
        <w:jc w:val="both"/>
        <w:rPr>
          <w:rFonts w:eastAsia="Times New Roman" w:cstheme="minorHAnsi"/>
          <w:b/>
          <w:color w:val="000000" w:themeColor="text1"/>
          <w:sz w:val="24"/>
          <w:szCs w:val="24"/>
          <w:lang w:eastAsia="pl-PL"/>
        </w:rPr>
      </w:pPr>
      <w:r>
        <w:rPr>
          <w:rFonts w:eastAsia="Times New Roman" w:cstheme="minorHAnsi"/>
          <w:b/>
          <w:color w:val="000000" w:themeColor="text1"/>
          <w:sz w:val="24"/>
          <w:szCs w:val="24"/>
          <w:lang w:eastAsia="pl-PL"/>
        </w:rPr>
        <w:t>………………………………………………………………………………………………………..</w:t>
      </w:r>
    </w:p>
    <w:p w14:paraId="3E7D8A2A" w14:textId="77777777" w:rsidR="006E6147" w:rsidRPr="006E6147" w:rsidRDefault="006E6147" w:rsidP="006E6147">
      <w:pPr>
        <w:spacing w:line="360" w:lineRule="auto"/>
        <w:jc w:val="both"/>
      </w:pPr>
    </w:p>
    <w:p w14:paraId="2D45062A" w14:textId="77777777" w:rsidR="000B05EF" w:rsidRDefault="000B05EF" w:rsidP="00BB724D">
      <w:pPr>
        <w:spacing w:line="254" w:lineRule="auto"/>
        <w:ind w:right="1929"/>
        <w:rPr>
          <w:sz w:val="12"/>
        </w:rPr>
      </w:pPr>
    </w:p>
    <w:sectPr w:rsidR="000B05EF" w:rsidSect="009139AB">
      <w:type w:val="continuous"/>
      <w:pgSz w:w="12240" w:h="15840"/>
      <w:pgMar w:top="1100" w:right="980" w:bottom="0" w:left="12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201D37"/>
    <w:multiLevelType w:val="hybridMultilevel"/>
    <w:tmpl w:val="3F1C9206"/>
    <w:lvl w:ilvl="0" w:tplc="CABE905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64432027"/>
    <w:multiLevelType w:val="hybridMultilevel"/>
    <w:tmpl w:val="975E858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5C609CE"/>
    <w:multiLevelType w:val="hybridMultilevel"/>
    <w:tmpl w:val="32B83888"/>
    <w:lvl w:ilvl="0" w:tplc="FBB851B0">
      <w:start w:val="1"/>
      <w:numFmt w:val="decimal"/>
      <w:lvlText w:val="%1)"/>
      <w:lvlJc w:val="left"/>
      <w:pPr>
        <w:ind w:left="4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40" w:hanging="360"/>
      </w:pPr>
    </w:lvl>
    <w:lvl w:ilvl="2" w:tplc="0415001B" w:tentative="1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num w:numId="1" w16cid:durableId="818306685">
    <w:abstractNumId w:val="0"/>
  </w:num>
  <w:num w:numId="2" w16cid:durableId="152917853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71901254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9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05EF"/>
    <w:rsid w:val="00051FA6"/>
    <w:rsid w:val="00081B99"/>
    <w:rsid w:val="000B05EF"/>
    <w:rsid w:val="00163553"/>
    <w:rsid w:val="001E2E44"/>
    <w:rsid w:val="002D0202"/>
    <w:rsid w:val="00326AD4"/>
    <w:rsid w:val="00342D26"/>
    <w:rsid w:val="0039645B"/>
    <w:rsid w:val="00415D3B"/>
    <w:rsid w:val="00453F65"/>
    <w:rsid w:val="00520161"/>
    <w:rsid w:val="0069037C"/>
    <w:rsid w:val="006D4959"/>
    <w:rsid w:val="006E6147"/>
    <w:rsid w:val="007646F9"/>
    <w:rsid w:val="007E12CB"/>
    <w:rsid w:val="008F1E79"/>
    <w:rsid w:val="009139AB"/>
    <w:rsid w:val="00AF3D97"/>
    <w:rsid w:val="00B0111E"/>
    <w:rsid w:val="00BB724D"/>
    <w:rsid w:val="00E66B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54BB23"/>
  <w15:docId w15:val="{DD7E4022-A708-AE48-9F89-24A69F453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E6147"/>
    <w:rPr>
      <w:rFonts w:ascii="Arial" w:eastAsia="Arial" w:hAnsi="Arial" w:cs="Arial"/>
      <w:lang w:val="pl-PL"/>
    </w:rPr>
  </w:style>
  <w:style w:type="paragraph" w:styleId="Nagwek1">
    <w:name w:val="heading 1"/>
    <w:basedOn w:val="Normalny"/>
    <w:link w:val="Nagwek1Znak"/>
    <w:uiPriority w:val="9"/>
    <w:qFormat/>
    <w:rsid w:val="00BB724D"/>
    <w:pPr>
      <w:widowControl/>
      <w:autoSpaceDE/>
      <w:autoSpaceDN/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139A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link w:val="TekstpodstawowyZnak"/>
    <w:uiPriority w:val="1"/>
    <w:qFormat/>
    <w:rsid w:val="009139AB"/>
    <w:rPr>
      <w:sz w:val="16"/>
      <w:szCs w:val="16"/>
    </w:rPr>
  </w:style>
  <w:style w:type="paragraph" w:styleId="Tytu">
    <w:name w:val="Title"/>
    <w:basedOn w:val="Normalny"/>
    <w:link w:val="TytuZnak"/>
    <w:uiPriority w:val="10"/>
    <w:qFormat/>
    <w:rsid w:val="009139AB"/>
    <w:pPr>
      <w:ind w:left="63" w:right="44"/>
      <w:jc w:val="center"/>
    </w:pPr>
    <w:rPr>
      <w:b/>
      <w:bCs/>
      <w:sz w:val="27"/>
      <w:szCs w:val="27"/>
    </w:rPr>
  </w:style>
  <w:style w:type="paragraph" w:styleId="Akapitzlist">
    <w:name w:val="List Paragraph"/>
    <w:basedOn w:val="Normalny"/>
    <w:uiPriority w:val="34"/>
    <w:qFormat/>
    <w:rsid w:val="009139AB"/>
  </w:style>
  <w:style w:type="paragraph" w:customStyle="1" w:styleId="TableParagraph">
    <w:name w:val="Table Paragraph"/>
    <w:basedOn w:val="Normalny"/>
    <w:uiPriority w:val="1"/>
    <w:qFormat/>
    <w:rsid w:val="009139AB"/>
    <w:rPr>
      <w:rFonts w:ascii="Times New Roman" w:eastAsia="Times New Roman" w:hAnsi="Times New Roman" w:cs="Times New Roman"/>
    </w:rPr>
  </w:style>
  <w:style w:type="character" w:customStyle="1" w:styleId="TytuZnak">
    <w:name w:val="Tytuł Znak"/>
    <w:basedOn w:val="Domylnaczcionkaakapitu"/>
    <w:link w:val="Tytu"/>
    <w:uiPriority w:val="10"/>
    <w:rsid w:val="00BB724D"/>
    <w:rPr>
      <w:rFonts w:ascii="Arial" w:eastAsia="Arial" w:hAnsi="Arial" w:cs="Arial"/>
      <w:b/>
      <w:bCs/>
      <w:sz w:val="27"/>
      <w:szCs w:val="27"/>
      <w:lang w:val="pl-PL"/>
    </w:rPr>
  </w:style>
  <w:style w:type="paragraph" w:customStyle="1" w:styleId="WW-Zwykytekst">
    <w:name w:val="WW-Zwykły tekst"/>
    <w:basedOn w:val="Normalny"/>
    <w:rsid w:val="00BB724D"/>
    <w:pPr>
      <w:widowControl/>
      <w:suppressAutoHyphens/>
      <w:autoSpaceDE/>
      <w:autoSpaceDN/>
    </w:pPr>
    <w:rPr>
      <w:rFonts w:ascii="Courier New" w:eastAsia="Times New Roman" w:hAnsi="Courier New" w:cs="Times New Roman"/>
      <w:sz w:val="20"/>
      <w:szCs w:val="20"/>
      <w:lang w:eastAsia="pl-PL"/>
    </w:rPr>
  </w:style>
  <w:style w:type="paragraph" w:customStyle="1" w:styleId="Default">
    <w:name w:val="Default"/>
    <w:rsid w:val="00BB724D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pl-PL"/>
    </w:rPr>
  </w:style>
  <w:style w:type="character" w:customStyle="1" w:styleId="Nagwek1Znak">
    <w:name w:val="Nagłówek 1 Znak"/>
    <w:basedOn w:val="Domylnaczcionkaakapitu"/>
    <w:link w:val="Nagwek1"/>
    <w:uiPriority w:val="9"/>
    <w:rsid w:val="00BB724D"/>
    <w:rPr>
      <w:rFonts w:ascii="Times New Roman" w:eastAsia="Times New Roman" w:hAnsi="Times New Roman" w:cs="Times New Roman"/>
      <w:b/>
      <w:bCs/>
      <w:kern w:val="36"/>
      <w:sz w:val="48"/>
      <w:szCs w:val="48"/>
      <w:lang w:val="pl-PL" w:eastAsia="pl-PL"/>
    </w:rPr>
  </w:style>
  <w:style w:type="paragraph" w:styleId="Tekstpodstawowy3">
    <w:name w:val="Body Text 3"/>
    <w:basedOn w:val="Normalny"/>
    <w:link w:val="Tekstpodstawowy3Znak"/>
    <w:uiPriority w:val="99"/>
    <w:semiHidden/>
    <w:unhideWhenUsed/>
    <w:rsid w:val="00BB724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semiHidden/>
    <w:rsid w:val="00BB724D"/>
    <w:rPr>
      <w:rFonts w:ascii="Arial" w:eastAsia="Arial" w:hAnsi="Arial" w:cs="Arial"/>
      <w:sz w:val="16"/>
      <w:szCs w:val="16"/>
      <w:lang w:val="pl-PL"/>
    </w:rPr>
  </w:style>
  <w:style w:type="character" w:styleId="Uwydatnienie">
    <w:name w:val="Emphasis"/>
    <w:basedOn w:val="Domylnaczcionkaakapitu"/>
    <w:uiPriority w:val="20"/>
    <w:qFormat/>
    <w:rsid w:val="00081B99"/>
    <w:rPr>
      <w:i/>
      <w:iCs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6E6147"/>
    <w:rPr>
      <w:rFonts w:ascii="Arial" w:eastAsia="Arial" w:hAnsi="Arial" w:cs="Arial"/>
      <w:sz w:val="16"/>
      <w:szCs w:val="16"/>
      <w:lang w:val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1153</Words>
  <Characters>7465</Characters>
  <Application>Microsoft Office Word</Application>
  <DocSecurity>0</DocSecurity>
  <Lines>392</Lines>
  <Paragraphs>165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Rachunek zysku i strat.gofin</vt:lpstr>
    </vt:vector>
  </TitlesOfParts>
  <Company/>
  <LinksUpToDate>false</LinksUpToDate>
  <CharactersWithSpaces>8453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Rachunek zysku i strat.gofin</dc:title>
  <cp:lastModifiedBy>J</cp:lastModifiedBy>
  <cp:revision>3</cp:revision>
  <cp:lastPrinted>2026-01-21T08:07:00Z</cp:lastPrinted>
  <dcterms:created xsi:type="dcterms:W3CDTF">2026-01-21T08:07:00Z</dcterms:created>
  <dcterms:modified xsi:type="dcterms:W3CDTF">2026-01-21T08:13:00Z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2024-02-06T00:00:00Z</vt:filetime>
  </property>
  <property fmtid="{D5CDD505-2E9C-101B-9397-08002B2CF9AE}" pid="3" name="LastSaved">
    <vt:filetime>2024-02-06T00:00:00Z</vt:filetime>
  </property>
  <property fmtid="{D5CDD505-2E9C-101B-9397-08002B2CF9AE}" pid="4" name="Producer">
    <vt:lpwstr>Microsoft: Print To PDF</vt:lpwstr>
  </property>
</Properties>
</file>